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F2ED60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51FD1A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9pt;height:50.25pt" o:ole="">
            <v:imagedata r:id="rId8" o:title=""/>
          </v:shape>
          <o:OLEObject Type="Embed" ProgID="Acrobat.Document.DC" ShapeID="_x0000_i1025" DrawAspect="Content" ObjectID="_1782135447" r:id="rId9"/>
        </w:object>
      </w:r>
    </w:p>
    <w:p w14:paraId="4F895650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62C11E1E" w14:textId="61EB375A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A1458C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5AD43AF" w14:textId="69AF764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A1458C">
        <w:rPr>
          <w:rFonts w:ascii="Arial" w:hAnsi="Arial" w:cs="Arial"/>
          <w:b/>
          <w:sz w:val="20"/>
          <w:szCs w:val="20"/>
        </w:rPr>
        <w:t>«10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A1458C">
        <w:rPr>
          <w:rFonts w:ascii="Arial" w:hAnsi="Arial" w:cs="Arial"/>
          <w:b/>
          <w:sz w:val="20"/>
          <w:szCs w:val="20"/>
        </w:rPr>
        <w:t>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A1458C">
        <w:rPr>
          <w:rFonts w:ascii="Arial" w:hAnsi="Arial" w:cs="Arial"/>
          <w:b/>
          <w:sz w:val="20"/>
          <w:szCs w:val="20"/>
        </w:rPr>
        <w:t>23 г. № 238</w:t>
      </w:r>
    </w:p>
    <w:p w14:paraId="030A61CD" w14:textId="5F66219A" w:rsidR="00ED1AD9" w:rsidRPr="001910F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A1458C">
        <w:rPr>
          <w:rFonts w:ascii="Arial" w:hAnsi="Arial" w:cs="Arial"/>
          <w:b/>
          <w:sz w:val="20"/>
          <w:szCs w:val="20"/>
        </w:rPr>
        <w:t>с «</w:t>
      </w:r>
      <w:r w:rsidR="00437A4C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437A4C">
        <w:rPr>
          <w:rFonts w:ascii="Arial" w:hAnsi="Arial" w:cs="Arial"/>
          <w:b/>
          <w:sz w:val="20"/>
          <w:szCs w:val="20"/>
        </w:rPr>
        <w:t>мая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A1458C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4056A50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5706CAAD" w14:textId="77777777" w:rsidR="00ED1AD9" w:rsidRPr="00E474BA" w:rsidRDefault="00ED1AD9" w:rsidP="00804E34">
      <w:pPr>
        <w:jc w:val="center"/>
      </w:pPr>
    </w:p>
    <w:p w14:paraId="3A9A2F5B" w14:textId="77777777" w:rsidR="008F6127" w:rsidRPr="00E474BA" w:rsidRDefault="008F6127" w:rsidP="00804E34">
      <w:pPr>
        <w:jc w:val="center"/>
      </w:pPr>
    </w:p>
    <w:p w14:paraId="48178E19" w14:textId="77777777" w:rsidR="008F6127" w:rsidRPr="00E474BA" w:rsidRDefault="008F6127" w:rsidP="00804E34">
      <w:pPr>
        <w:jc w:val="center"/>
      </w:pPr>
    </w:p>
    <w:p w14:paraId="4AB33F54" w14:textId="77777777" w:rsidR="008F6127" w:rsidRPr="00E474BA" w:rsidRDefault="008F6127" w:rsidP="00804E34">
      <w:pPr>
        <w:jc w:val="center"/>
      </w:pPr>
    </w:p>
    <w:p w14:paraId="59916915" w14:textId="77777777" w:rsidR="008F6127" w:rsidRPr="00E474BA" w:rsidRDefault="008F6127" w:rsidP="00804E34">
      <w:pPr>
        <w:jc w:val="center"/>
      </w:pPr>
    </w:p>
    <w:p w14:paraId="3A79363A" w14:textId="77777777" w:rsidR="00ED1AD9" w:rsidRPr="00E474BA" w:rsidRDefault="00ED1AD9" w:rsidP="00804E34">
      <w:pPr>
        <w:jc w:val="center"/>
      </w:pPr>
    </w:p>
    <w:p w14:paraId="5722229D" w14:textId="77777777" w:rsidR="00ED1AD9" w:rsidRPr="00E474BA" w:rsidRDefault="00ED1AD9" w:rsidP="00804E34">
      <w:pPr>
        <w:jc w:val="center"/>
      </w:pPr>
    </w:p>
    <w:p w14:paraId="5396CF2E" w14:textId="77777777" w:rsidR="00804E34" w:rsidRPr="00E474BA" w:rsidRDefault="00804E34" w:rsidP="00804E34">
      <w:pPr>
        <w:jc w:val="center"/>
      </w:pPr>
    </w:p>
    <w:p w14:paraId="5B96F200" w14:textId="77777777" w:rsidR="00804E34" w:rsidRPr="00E474BA" w:rsidRDefault="00804E34" w:rsidP="00804E34">
      <w:pPr>
        <w:jc w:val="center"/>
      </w:pPr>
    </w:p>
    <w:p w14:paraId="48CEBF1E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1910F2" w14:paraId="53D6FC92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3E86C8ED" w14:textId="5E622527" w:rsidR="001B5B9B" w:rsidRPr="00A5298E" w:rsidRDefault="00F447E5" w:rsidP="003208A2">
            <w:pPr>
              <w:spacing w:after="120"/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A1458C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1910F2" w14:paraId="2EB8B1FB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79A44A06" w14:textId="77777777" w:rsidR="001B5B9B" w:rsidRPr="00A5298E" w:rsidRDefault="001D032A" w:rsidP="001D032A">
            <w:pPr>
              <w:spacing w:before="120" w:after="720"/>
              <w:jc w:val="center"/>
              <w:rPr>
                <w:rFonts w:ascii="Arial" w:hAnsi="Arial"/>
                <w:b/>
                <w:sz w:val="32"/>
                <w:szCs w:val="32"/>
                <w:highlight w:val="yellow"/>
              </w:rPr>
            </w:pPr>
            <w:r w:rsidRPr="00A5298E">
              <w:rPr>
                <w:rFonts w:ascii="Arial" w:hAnsi="Arial"/>
                <w:b/>
                <w:sz w:val="32"/>
                <w:szCs w:val="32"/>
              </w:rPr>
              <w:t>ПРОВЕДЕНИЕ ВИДЕОФИКСАЦИИ РАБОТ ПОВЫШЕННОЙ ОПАСНОСТИ</w:t>
            </w:r>
          </w:p>
        </w:tc>
      </w:tr>
      <w:tr w:rsidR="001B5B9B" w:rsidRPr="00E474BA" w14:paraId="0FBA8E84" w14:textId="77777777" w:rsidTr="00583E1E">
        <w:tc>
          <w:tcPr>
            <w:tcW w:w="5000" w:type="pct"/>
          </w:tcPr>
          <w:p w14:paraId="7E90AFF0" w14:textId="32728A4C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A1458C" w:rsidRPr="00A1458C">
              <w:rPr>
                <w:rFonts w:ascii="Arial" w:hAnsi="Arial" w:cs="Arial"/>
                <w:b/>
                <w:caps/>
              </w:rPr>
              <w:t>П3-05 И-089725 ЮЛ-428</w:t>
            </w:r>
          </w:p>
        </w:tc>
      </w:tr>
      <w:tr w:rsidR="001B5B9B" w:rsidRPr="00E474BA" w14:paraId="4D39891E" w14:textId="77777777" w:rsidTr="00583E1E">
        <w:tc>
          <w:tcPr>
            <w:tcW w:w="5000" w:type="pct"/>
          </w:tcPr>
          <w:p w14:paraId="02FA090A" w14:textId="321FD6B7" w:rsidR="001B5B9B" w:rsidRPr="00E474BA" w:rsidRDefault="001B5B9B" w:rsidP="002846B2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FB1A73" w:rsidRPr="00A5298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="005A467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ИЗМ.1</w:t>
            </w:r>
          </w:p>
        </w:tc>
      </w:tr>
    </w:tbl>
    <w:p w14:paraId="334E1E7D" w14:textId="77777777" w:rsidR="00ED1AD9" w:rsidRPr="00E474BA" w:rsidRDefault="00ED1AD9" w:rsidP="007E6A8A">
      <w:pPr>
        <w:jc w:val="center"/>
      </w:pPr>
    </w:p>
    <w:p w14:paraId="56F4830A" w14:textId="77777777" w:rsidR="00ED1AD9" w:rsidRDefault="00ED1AD9" w:rsidP="007E6A8A">
      <w:pPr>
        <w:jc w:val="center"/>
      </w:pPr>
    </w:p>
    <w:p w14:paraId="7D540A78" w14:textId="77777777" w:rsidR="005445C7" w:rsidRDefault="005445C7" w:rsidP="007E6A8A">
      <w:pPr>
        <w:jc w:val="center"/>
      </w:pPr>
    </w:p>
    <w:p w14:paraId="1C2296C1" w14:textId="77777777" w:rsidR="005445C7" w:rsidRDefault="005445C7" w:rsidP="007E6A8A">
      <w:pPr>
        <w:jc w:val="center"/>
      </w:pPr>
    </w:p>
    <w:p w14:paraId="75FE3903" w14:textId="77777777" w:rsidR="005445C7" w:rsidRPr="00E474BA" w:rsidRDefault="005445C7" w:rsidP="007E6A8A">
      <w:pPr>
        <w:jc w:val="center"/>
      </w:pPr>
    </w:p>
    <w:p w14:paraId="34DE0C3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4586A76A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9D171C3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  <w:bookmarkStart w:id="5" w:name="_GoBack"/>
      <w:bookmarkEnd w:id="5"/>
    </w:p>
    <w:p w14:paraId="5306210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D2DE58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4CC548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DD36DA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3225264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6BFC569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605030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BA5A938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D597D32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D24B551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44CA935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C044CB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BFFE911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39CE9D2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5C3036A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7D40987" w14:textId="1310B33E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2C7E6CD7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B1A73">
        <w:rPr>
          <w:rFonts w:ascii="Arial" w:hAnsi="Arial" w:cs="Arial"/>
          <w:b/>
          <w:sz w:val="18"/>
          <w:szCs w:val="18"/>
        </w:rPr>
        <w:t>3</w:t>
      </w:r>
    </w:p>
    <w:p w14:paraId="0922440F" w14:textId="77777777" w:rsidR="00E70701" w:rsidRPr="00E474BA" w:rsidRDefault="00E70701" w:rsidP="00607BFD">
      <w:pPr>
        <w:sectPr w:rsidR="00E70701" w:rsidRPr="00E474BA" w:rsidSect="001F4E17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4AE8B8BD" w14:textId="77777777" w:rsidR="00EF2160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en-US"/>
        </w:rPr>
        <w:id w:val="-90799354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F44DB73" w14:textId="6160A47B" w:rsidR="00EF2160" w:rsidRDefault="00EF2160" w:rsidP="00EF2160">
          <w:pPr>
            <w:pStyle w:val="afff5"/>
            <w:rPr>
              <w:rFonts w:asciiTheme="minorHAnsi" w:eastAsiaTheme="minorEastAsia" w:hAnsiTheme="minorHAnsi" w:cstheme="minorBidi"/>
              <w:b/>
              <w:bCs/>
              <w:caps/>
              <w:noProof/>
              <w:sz w:val="22"/>
              <w:szCs w:val="22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29344115" w:history="1">
            <w:r w:rsidRPr="00EF2160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EF2160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EF2160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EF2160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_Toc129344115 \h </w:instrText>
            </w:r>
            <w:r w:rsidRPr="00EF2160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EF2160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430E72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EF2160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2FA3890B" w14:textId="5CCBDED1" w:rsidR="00EF2160" w:rsidRDefault="000B4ECB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16" w:history="1">
            <w:r w:rsidR="00EF2160" w:rsidRPr="0058662A">
              <w:rPr>
                <w:rStyle w:val="ac"/>
                <w:rFonts w:eastAsia="Calibri"/>
                <w:noProof/>
              </w:rPr>
              <w:t>НАЗНАЧЕНИЕ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_Toc129344116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3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2FCD42AA" w14:textId="14B8B854" w:rsidR="00EF2160" w:rsidRDefault="000B4ECB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17" w:history="1">
            <w:r w:rsidR="00EF2160" w:rsidRPr="0058662A">
              <w:rPr>
                <w:rStyle w:val="ac"/>
                <w:rFonts w:eastAsia="Calibri"/>
                <w:noProof/>
              </w:rPr>
              <w:t>ОБЛАСТЬ ДЕЙСТВИЯ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_Toc129344117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3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70833B29" w14:textId="324A2500" w:rsidR="00EF2160" w:rsidRDefault="000B4ECB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18" w:history="1">
            <w:r w:rsidR="00EF2160" w:rsidRPr="0058662A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_Toc129344118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3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75819811" w14:textId="33C74611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19" w:history="1">
            <w:r w:rsidR="00EF2160" w:rsidRPr="0058662A">
              <w:rPr>
                <w:rStyle w:val="ac"/>
                <w:rFonts w:eastAsia="Calibri"/>
                <w:noProof/>
              </w:rPr>
              <w:t>2. ГЛОССАРИЙ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_Toc129344119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4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07B3ADE7" w14:textId="682793EC" w:rsidR="00EF2160" w:rsidRDefault="000B4ECB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0" w:history="1">
            <w:r w:rsidR="00EF2160" w:rsidRPr="0058662A">
              <w:rPr>
                <w:rStyle w:val="ac"/>
                <w:rFonts w:eastAsia="Calibri"/>
                <w:noProof/>
              </w:rPr>
              <w:t>2.1. ТЕРМИНЫ ДЛЯ ЦЕЛЕЙ НАСТОЯЩЕГО ДОКУМЕНТА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_Toc129344120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4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132335C9" w14:textId="572583C9" w:rsidR="00EF2160" w:rsidRDefault="000B4ECB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1" w:history="1">
            <w:r w:rsidR="00EF2160" w:rsidRPr="0058662A">
              <w:rPr>
                <w:rStyle w:val="ac"/>
                <w:rFonts w:eastAsia="Calibri"/>
                <w:noProof/>
              </w:rPr>
              <w:t>2.2. СОКРАЩЕНИЯ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_Toc129344121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5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48D322B5" w14:textId="0AE8E7FC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2" w:history="1">
            <w:r w:rsidR="00EF2160" w:rsidRPr="0058662A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_Toc129344122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7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66E7468E" w14:textId="36FC8568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3" w:history="1">
            <w:r w:rsidR="00EF2160" w:rsidRPr="0058662A">
              <w:rPr>
                <w:rStyle w:val="ac"/>
                <w:rFonts w:eastAsia="Calibri"/>
                <w:noProof/>
              </w:rPr>
              <w:t>4. общие положения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_Toc129344123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8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518A9664" w14:textId="3CE282CF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4" w:history="1">
            <w:r w:rsidR="00EF2160" w:rsidRPr="0058662A">
              <w:rPr>
                <w:rStyle w:val="ac"/>
                <w:rFonts w:eastAsia="Calibri"/>
                <w:noProof/>
              </w:rPr>
              <w:t>5. ПОРЯДОК ПОДГОТОВКИ К ИСПОЛЬЗОВАНИЮ И ПРАВИЛА ПРИМЕНЕНИЯ видеорегистратора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_Toc129344124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9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4CB86E3E" w14:textId="0277A174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5" w:history="1">
            <w:r w:rsidR="00EF2160" w:rsidRPr="0058662A">
              <w:rPr>
                <w:rStyle w:val="ac"/>
                <w:rFonts w:eastAsia="Calibri"/>
                <w:noProof/>
              </w:rPr>
              <w:t>6. ПРОИЗВОДСТВО РАБОТ С ПРИМЕНЕНИЕМ ВИДЕОРЕГИСТРАТОРА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_Toc129344125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11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5A6A1A49" w14:textId="5E21E6C9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6" w:history="1">
            <w:r w:rsidR="00EF2160" w:rsidRPr="0058662A">
              <w:rPr>
                <w:rStyle w:val="ac"/>
                <w:rFonts w:eastAsia="Calibri"/>
                <w:noProof/>
              </w:rPr>
              <w:t>7. Передача и хранение материалов видеофиксации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_Toc129344126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14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337F5396" w14:textId="0121BC1C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7" w:history="1">
            <w:r w:rsidR="00EF2160" w:rsidRPr="0058662A">
              <w:rPr>
                <w:rStyle w:val="ac"/>
                <w:rFonts w:eastAsia="Calibri"/>
                <w:noProof/>
              </w:rPr>
              <w:t>8. ПОРЯДОК МОНИТОРИНГА ВИДЕОФАЙЛОВ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_Toc129344127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16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36B67F01" w14:textId="4FA10F15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8" w:history="1">
            <w:r w:rsidR="00EF2160" w:rsidRPr="0058662A">
              <w:rPr>
                <w:rStyle w:val="ac"/>
                <w:rFonts w:eastAsia="Calibri"/>
                <w:noProof/>
              </w:rPr>
              <w:t>9. ССЫЛКИ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_Toc129344128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17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12331738" w14:textId="619C11EA" w:rsidR="00EF2160" w:rsidRDefault="000B4ECB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9344129" w:history="1">
            <w:r w:rsidR="00EF2160" w:rsidRPr="0058662A">
              <w:rPr>
                <w:rStyle w:val="ac"/>
                <w:rFonts w:eastAsia="Calibri"/>
                <w:noProof/>
              </w:rPr>
              <w:t>10. ПРИЛОЖЕНИЯ</w:t>
            </w:r>
            <w:r w:rsidR="00EF2160">
              <w:rPr>
                <w:noProof/>
                <w:webHidden/>
              </w:rPr>
              <w:tab/>
            </w:r>
            <w:r w:rsidR="00EF2160">
              <w:rPr>
                <w:noProof/>
                <w:webHidden/>
              </w:rPr>
              <w:fldChar w:fldCharType="begin"/>
            </w:r>
            <w:r w:rsidR="00EF2160">
              <w:rPr>
                <w:noProof/>
                <w:webHidden/>
              </w:rPr>
              <w:instrText xml:space="preserve"> PAGEREF _Toc129344129 \h </w:instrText>
            </w:r>
            <w:r w:rsidR="00EF2160">
              <w:rPr>
                <w:noProof/>
                <w:webHidden/>
              </w:rPr>
            </w:r>
            <w:r w:rsidR="00EF2160">
              <w:rPr>
                <w:noProof/>
                <w:webHidden/>
              </w:rPr>
              <w:fldChar w:fldCharType="separate"/>
            </w:r>
            <w:r w:rsidR="00430E72">
              <w:rPr>
                <w:noProof/>
                <w:webHidden/>
              </w:rPr>
              <w:t>18</w:t>
            </w:r>
            <w:r w:rsidR="00EF2160">
              <w:rPr>
                <w:noProof/>
                <w:webHidden/>
              </w:rPr>
              <w:fldChar w:fldCharType="end"/>
            </w:r>
          </w:hyperlink>
        </w:p>
        <w:p w14:paraId="7D6CDCD5" w14:textId="08D76B2D" w:rsidR="00EF2160" w:rsidRDefault="00EF2160">
          <w:r>
            <w:rPr>
              <w:b/>
              <w:bCs/>
            </w:rPr>
            <w:fldChar w:fldCharType="end"/>
          </w:r>
        </w:p>
      </w:sdtContent>
    </w:sdt>
    <w:p w14:paraId="0D70B990" w14:textId="73A2BC28" w:rsidR="00E91883" w:rsidRPr="00E474BA" w:rsidRDefault="00E91883" w:rsidP="00FB1A73">
      <w:pPr>
        <w:tabs>
          <w:tab w:val="right" w:leader="dot" w:pos="9720"/>
        </w:tabs>
        <w:spacing w:before="240" w:after="240"/>
        <w:jc w:val="both"/>
        <w:sectPr w:rsidR="00E91883" w:rsidRPr="00E474BA" w:rsidSect="00EF2160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88B8854" w14:textId="77777777" w:rsidR="00E70701" w:rsidRPr="00E474BA" w:rsidRDefault="009D2305" w:rsidP="00F37201">
      <w:pPr>
        <w:pStyle w:val="10"/>
      </w:pPr>
      <w:bookmarkStart w:id="11" w:name="_Toc125631617"/>
      <w:bookmarkStart w:id="12" w:name="_Toc129344115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5BF9CF23" w14:textId="77777777" w:rsidR="00E70701" w:rsidRPr="00A5298E" w:rsidRDefault="008C16F8" w:rsidP="00226540">
      <w:pPr>
        <w:pStyle w:val="20"/>
      </w:pPr>
      <w:bookmarkStart w:id="13" w:name="_Toc125631618"/>
      <w:bookmarkStart w:id="14" w:name="_Toc129344116"/>
      <w:r w:rsidRPr="00E474BA">
        <w:t>НАЗНАЧЕНИЕ</w:t>
      </w:r>
      <w:bookmarkEnd w:id="13"/>
      <w:bookmarkEnd w:id="14"/>
    </w:p>
    <w:p w14:paraId="198C5CA4" w14:textId="7042F104" w:rsidR="00FB1A73" w:rsidRDefault="00FB1A73" w:rsidP="00A5298E">
      <w:pPr>
        <w:tabs>
          <w:tab w:val="left" w:pos="0"/>
        </w:tabs>
        <w:suppressAutoHyphens/>
        <w:spacing w:before="240" w:after="240"/>
        <w:jc w:val="both"/>
      </w:pPr>
      <w:bookmarkStart w:id="15" w:name="OLE_LINK1"/>
      <w:bookmarkStart w:id="16" w:name="OLE_LINK2"/>
      <w:r>
        <w:rPr>
          <w:bCs/>
        </w:rPr>
        <w:t>Инструкция</w:t>
      </w:r>
      <w:r w:rsidRPr="0055576D">
        <w:rPr>
          <w:bCs/>
        </w:rPr>
        <w:t xml:space="preserve"> </w:t>
      </w:r>
      <w:r w:rsidR="00A1458C">
        <w:rPr>
          <w:bCs/>
        </w:rPr>
        <w:t>ООО </w:t>
      </w:r>
      <w:r>
        <w:rPr>
          <w:bCs/>
        </w:rPr>
        <w:t>«Славнефть-Красноярскнефтегаз</w:t>
      </w:r>
      <w:r w:rsidRPr="0055576D">
        <w:rPr>
          <w:bCs/>
        </w:rPr>
        <w:t>» «</w:t>
      </w:r>
      <w:r w:rsidR="001D032A">
        <w:rPr>
          <w:bCs/>
        </w:rPr>
        <w:t>П</w:t>
      </w:r>
      <w:r w:rsidRPr="0055576D">
        <w:t>роведени</w:t>
      </w:r>
      <w:r w:rsidR="001D032A">
        <w:t>е видеофиксации работ повышенной опасности</w:t>
      </w:r>
      <w:r w:rsidRPr="0055576D">
        <w:rPr>
          <w:bCs/>
        </w:rPr>
        <w:t xml:space="preserve">» (далее – </w:t>
      </w:r>
      <w:r>
        <w:rPr>
          <w:bCs/>
        </w:rPr>
        <w:t>Инструкция)</w:t>
      </w:r>
      <w:r w:rsidRPr="0055576D">
        <w:rPr>
          <w:bCs/>
        </w:rPr>
        <w:t xml:space="preserve"> </w:t>
      </w:r>
      <w:r>
        <w:rPr>
          <w:bCs/>
        </w:rPr>
        <w:t xml:space="preserve">устанавливает </w:t>
      </w:r>
      <w:r w:rsidR="001D032A" w:rsidRPr="00F66AF4">
        <w:t xml:space="preserve">требования к порядку </w:t>
      </w:r>
      <w:r w:rsidR="001D032A">
        <w:t xml:space="preserve">выполнения видеофиксации при проведении </w:t>
      </w:r>
      <w:r w:rsidR="001D032A" w:rsidRPr="003F6896">
        <w:t xml:space="preserve">работ повышенной опасности </w:t>
      </w:r>
      <w:r w:rsidR="002846B2">
        <w:t>для</w:t>
      </w:r>
      <w:r w:rsidR="002846B2" w:rsidRPr="003F6896">
        <w:t xml:space="preserve"> </w:t>
      </w:r>
      <w:r w:rsidR="001D032A" w:rsidRPr="003F6896">
        <w:t>анализа на соответствие требованиям в обл</w:t>
      </w:r>
      <w:r w:rsidR="001D032A">
        <w:t xml:space="preserve">асти промышленной безопасности и охраны труда </w:t>
      </w:r>
      <w:r>
        <w:t>на Куюмбинском</w:t>
      </w:r>
      <w:r w:rsidR="001D032A">
        <w:t>, Терско-Камовском</w:t>
      </w:r>
      <w:r>
        <w:t xml:space="preserve"> лицензионном участк</w:t>
      </w:r>
      <w:r w:rsidR="001D032A">
        <w:t xml:space="preserve">ах </w:t>
      </w:r>
      <w:r w:rsidR="00A1458C">
        <w:t>ООО </w:t>
      </w:r>
      <w:r w:rsidR="001D032A">
        <w:t>«</w:t>
      </w:r>
      <w:r w:rsidR="00071730">
        <w:t>Славнефть-Красноярскнефтегаз</w:t>
      </w:r>
      <w:r w:rsidR="001D032A">
        <w:t>»</w:t>
      </w:r>
      <w:r w:rsidRPr="0055576D">
        <w:t>.</w:t>
      </w:r>
    </w:p>
    <w:p w14:paraId="38CABAC6" w14:textId="77777777" w:rsidR="00E70701" w:rsidRPr="00A5298E" w:rsidRDefault="00973A8F" w:rsidP="00226540">
      <w:pPr>
        <w:pStyle w:val="20"/>
      </w:pPr>
      <w:bookmarkStart w:id="17" w:name="_Toc125631619"/>
      <w:bookmarkStart w:id="18" w:name="_Toc129344117"/>
      <w:bookmarkEnd w:id="15"/>
      <w:bookmarkEnd w:id="16"/>
      <w:r w:rsidRPr="00E474BA">
        <w:t>ОБЛАСТЬ</w:t>
      </w:r>
      <w:r w:rsidRPr="00A5298E">
        <w:t xml:space="preserve"> </w:t>
      </w:r>
      <w:r w:rsidRPr="00E474BA">
        <w:t>ДЕЙСТВИЯ</w:t>
      </w:r>
      <w:bookmarkEnd w:id="17"/>
      <w:bookmarkEnd w:id="18"/>
    </w:p>
    <w:p w14:paraId="546C0470" w14:textId="4C335612" w:rsidR="0006032F" w:rsidRPr="00607A44" w:rsidRDefault="0006032F" w:rsidP="00A5298E">
      <w:pPr>
        <w:tabs>
          <w:tab w:val="left" w:pos="851"/>
        </w:tabs>
        <w:suppressAutoHyphens/>
        <w:spacing w:before="240" w:after="240"/>
        <w:jc w:val="both"/>
        <w:rPr>
          <w:lang w:eastAsia="ru-RU"/>
        </w:rPr>
      </w:pPr>
      <w:r w:rsidRPr="00A5298E">
        <w:rPr>
          <w:lang w:eastAsia="ru-RU"/>
        </w:rPr>
        <w:t>Настоящ</w:t>
      </w:r>
      <w:r w:rsidR="00D11B8E" w:rsidRPr="00A5298E">
        <w:rPr>
          <w:lang w:eastAsia="ru-RU"/>
        </w:rPr>
        <w:t>ая</w:t>
      </w:r>
      <w:r w:rsidRPr="00A5298E">
        <w:rPr>
          <w:lang w:eastAsia="ru-RU"/>
        </w:rPr>
        <w:t xml:space="preserve"> </w:t>
      </w:r>
      <w:r w:rsidR="00D11B8E" w:rsidRPr="00A5298E">
        <w:rPr>
          <w:lang w:eastAsia="ru-RU"/>
        </w:rPr>
        <w:t>Инструкция</w:t>
      </w:r>
      <w:r w:rsidRPr="00A5298E">
        <w:rPr>
          <w:lang w:eastAsia="ru-RU"/>
        </w:rPr>
        <w:t xml:space="preserve"> обязател</w:t>
      </w:r>
      <w:r w:rsidR="00D11B8E" w:rsidRPr="00A5298E">
        <w:rPr>
          <w:lang w:eastAsia="ru-RU"/>
        </w:rPr>
        <w:t>ьна</w:t>
      </w:r>
      <w:r w:rsidRPr="00A5298E">
        <w:rPr>
          <w:lang w:eastAsia="ru-RU"/>
        </w:rPr>
        <w:t xml:space="preserve"> для исполнения </w:t>
      </w:r>
      <w:r w:rsidR="00607A44" w:rsidRPr="00A5298E">
        <w:rPr>
          <w:lang w:eastAsia="ru-RU"/>
        </w:rPr>
        <w:t>раб</w:t>
      </w:r>
      <w:r w:rsidRPr="00A5298E">
        <w:rPr>
          <w:lang w:eastAsia="ru-RU"/>
        </w:rPr>
        <w:t>отниками</w:t>
      </w:r>
      <w:r w:rsidR="002135DE" w:rsidRPr="00A5298E">
        <w:rPr>
          <w:lang w:eastAsia="ru-RU"/>
        </w:rPr>
        <w:t xml:space="preserve"> всех структурных подразделений </w:t>
      </w:r>
      <w:r w:rsidR="00A1458C">
        <w:rPr>
          <w:lang w:eastAsia="ru-RU"/>
        </w:rPr>
        <w:t>ООО </w:t>
      </w:r>
      <w:r w:rsidR="001D032A" w:rsidRPr="00A5298E">
        <w:rPr>
          <w:lang w:eastAsia="ru-RU"/>
        </w:rPr>
        <w:t xml:space="preserve">«Славнефть-Красноярскнефтегаз» </w:t>
      </w:r>
      <w:r w:rsidR="00BE2280" w:rsidRPr="00A5298E">
        <w:rPr>
          <w:lang w:eastAsia="ru-RU"/>
        </w:rPr>
        <w:t xml:space="preserve">при </w:t>
      </w:r>
      <w:r w:rsidR="004E51FF" w:rsidRPr="00A5298E">
        <w:rPr>
          <w:lang w:eastAsia="ru-RU"/>
        </w:rPr>
        <w:t>организации, подготовке</w:t>
      </w:r>
      <w:r w:rsidR="00BE2280" w:rsidRPr="00A5298E">
        <w:rPr>
          <w:lang w:eastAsia="ru-RU"/>
        </w:rPr>
        <w:t xml:space="preserve"> и </w:t>
      </w:r>
      <w:r w:rsidR="00E42CE8" w:rsidRPr="00A5298E">
        <w:rPr>
          <w:lang w:eastAsia="ru-RU"/>
        </w:rPr>
        <w:t>проведении работ повышенной опасности,</w:t>
      </w:r>
      <w:r w:rsidR="00CA3E25" w:rsidRPr="00A5298E">
        <w:rPr>
          <w:lang w:eastAsia="ru-RU"/>
        </w:rPr>
        <w:t xml:space="preserve"> </w:t>
      </w:r>
      <w:r w:rsidR="004E51FF" w:rsidRPr="00A5298E">
        <w:rPr>
          <w:lang w:eastAsia="ru-RU"/>
        </w:rPr>
        <w:t>и последующем контроле.</w:t>
      </w:r>
    </w:p>
    <w:p w14:paraId="4EF3139B" w14:textId="56B806E3" w:rsidR="0086724D" w:rsidRDefault="0086724D" w:rsidP="00A5298E">
      <w:pPr>
        <w:pStyle w:val="aff0"/>
        <w:suppressAutoHyphens/>
        <w:spacing w:before="240" w:after="240"/>
        <w:ind w:left="0"/>
        <w:contextualSpacing w:val="0"/>
        <w:jc w:val="both"/>
      </w:pPr>
      <w:r w:rsidRPr="008E5FB0">
        <w:rPr>
          <w:rFonts w:eastAsia="Calibri"/>
          <w:szCs w:val="22"/>
        </w:rPr>
        <w:t xml:space="preserve">Структурные подразделения </w:t>
      </w:r>
      <w:r w:rsidR="00A1458C">
        <w:rPr>
          <w:rFonts w:eastAsia="Calibri"/>
          <w:szCs w:val="22"/>
        </w:rPr>
        <w:t>ООО </w:t>
      </w:r>
      <w:r w:rsidRPr="008E5FB0">
        <w:rPr>
          <w:rFonts w:eastAsia="Calibri"/>
          <w:szCs w:val="22"/>
        </w:rPr>
        <w:t>«</w:t>
      </w:r>
      <w:r w:rsidR="00071730">
        <w:rPr>
          <w:rFonts w:eastAsia="Calibri"/>
          <w:szCs w:val="22"/>
        </w:rPr>
        <w:t>Славнефть-Красноярскнефтегаз</w:t>
      </w:r>
      <w:r w:rsidRPr="008E5FB0">
        <w:rPr>
          <w:rFonts w:eastAsia="Calibri"/>
          <w:szCs w:val="22"/>
        </w:rPr>
        <w:t xml:space="preserve">» при оформлении договоров с подрядными организациями, выполняющими работы </w:t>
      </w:r>
      <w:r w:rsidRPr="003F6896">
        <w:t xml:space="preserve">повышенной опасности </w:t>
      </w:r>
      <w:r>
        <w:t xml:space="preserve">на объектах </w:t>
      </w:r>
      <w:r w:rsidR="00A1458C">
        <w:t>ООО </w:t>
      </w:r>
      <w:r>
        <w:t>«</w:t>
      </w:r>
      <w:r w:rsidR="00071730">
        <w:t>Славнефть-Красноярскнефтегаз</w:t>
      </w:r>
      <w:r>
        <w:t>»</w:t>
      </w:r>
      <w:r w:rsidRPr="008E5FB0">
        <w:rPr>
          <w:rFonts w:eastAsia="Calibri"/>
          <w:szCs w:val="22"/>
        </w:rPr>
        <w:t>, обязаны включить в договоры соответствующие условия для выполнения подрядными организациями требований настояще</w:t>
      </w:r>
      <w:r>
        <w:rPr>
          <w:rFonts w:eastAsia="Calibri"/>
          <w:szCs w:val="22"/>
        </w:rPr>
        <w:t>й Инструкции</w:t>
      </w:r>
      <w:r w:rsidRPr="008E5FB0">
        <w:rPr>
          <w:rFonts w:eastAsia="Calibri"/>
          <w:szCs w:val="22"/>
        </w:rPr>
        <w:t>.</w:t>
      </w:r>
    </w:p>
    <w:p w14:paraId="5E43EFC2" w14:textId="77777777" w:rsidR="00E70701" w:rsidRPr="00E474BA" w:rsidRDefault="00B045AE" w:rsidP="00226540">
      <w:pPr>
        <w:pStyle w:val="20"/>
      </w:pPr>
      <w:bookmarkStart w:id="19" w:name="_Toc125631620"/>
      <w:bookmarkStart w:id="20" w:name="_Toc129344118"/>
      <w:r w:rsidRPr="00E474BA">
        <w:t xml:space="preserve">ПЕРИОД ДЕЙСТВИЯ И </w:t>
      </w:r>
      <w:r w:rsidR="00F75ED5">
        <w:t>ПОРЯДОК ОБЕСПЕЧЕНИЯ ИСПОЛНЕНИЯ</w:t>
      </w:r>
      <w:bookmarkEnd w:id="19"/>
      <w:bookmarkEnd w:id="20"/>
    </w:p>
    <w:p w14:paraId="13974347" w14:textId="77777777" w:rsidR="00CF4D58" w:rsidRDefault="00373E67" w:rsidP="00CF4D58">
      <w:pPr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607A44">
        <w:t>постоянного действия.</w:t>
      </w: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</w:p>
    <w:p w14:paraId="2E56AC95" w14:textId="2F240317" w:rsidR="003B0AAD" w:rsidRPr="00E474BA" w:rsidRDefault="003B0AAD" w:rsidP="00CF4D58">
      <w:pPr>
        <w:jc w:val="both"/>
      </w:pPr>
      <w:r w:rsidRPr="00E474BA">
        <w:br w:type="page"/>
      </w:r>
    </w:p>
    <w:p w14:paraId="4E2798F5" w14:textId="77777777" w:rsidR="00E70701" w:rsidRPr="00E474BA" w:rsidRDefault="009D2305" w:rsidP="00F37201">
      <w:pPr>
        <w:pStyle w:val="10"/>
      </w:pPr>
      <w:bookmarkStart w:id="27" w:name="_Toc125631621"/>
      <w:bookmarkStart w:id="28" w:name="_Toc129344119"/>
      <w:r w:rsidRPr="00E474BA">
        <w:t>2</w:t>
      </w:r>
      <w:r w:rsidR="00E70701" w:rsidRPr="00E474BA">
        <w:t>.</w:t>
      </w:r>
      <w:bookmarkEnd w:id="21"/>
      <w:bookmarkEnd w:id="22"/>
      <w:bookmarkEnd w:id="23"/>
      <w:bookmarkEnd w:id="24"/>
      <w:bookmarkEnd w:id="25"/>
      <w:bookmarkEnd w:id="26"/>
      <w:r w:rsidRPr="00E474BA">
        <w:t xml:space="preserve"> </w:t>
      </w:r>
      <w:r w:rsidR="00490787" w:rsidRPr="00E474BA">
        <w:t>ГЛОССАРИЙ</w:t>
      </w:r>
      <w:bookmarkEnd w:id="27"/>
      <w:bookmarkEnd w:id="28"/>
    </w:p>
    <w:p w14:paraId="6023DE1F" w14:textId="77777777" w:rsidR="009D2305" w:rsidRDefault="00182FE2" w:rsidP="00226540">
      <w:pPr>
        <w:pStyle w:val="20"/>
      </w:pPr>
      <w:bookmarkStart w:id="29" w:name="_Toc125631622"/>
      <w:bookmarkStart w:id="30" w:name="_Toc129344120"/>
      <w:r w:rsidRPr="00E474BA">
        <w:t>2.</w:t>
      </w:r>
      <w:r w:rsidR="00607A44">
        <w:t>1</w:t>
      </w:r>
      <w:r w:rsidRPr="00E474BA">
        <w:t>. ТЕРМИНЫ ДЛЯ ЦЕЛЕЙ НАСТОЯЩЕГО ДОКУМЕНТА</w:t>
      </w:r>
      <w:bookmarkEnd w:id="29"/>
      <w:bookmarkEnd w:id="30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387536" w:rsidRPr="00E474BA" w14:paraId="0DD7068D" w14:textId="77777777" w:rsidTr="00A03A43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6944E25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 xml:space="preserve">ВИДЕОРЕГИСТРАТОР </w:t>
            </w:r>
            <w:r>
              <w:t>(ВР)</w:t>
            </w:r>
          </w:p>
        </w:tc>
        <w:tc>
          <w:tcPr>
            <w:tcW w:w="280" w:type="pct"/>
            <w:shd w:val="clear" w:color="auto" w:fill="auto"/>
          </w:tcPr>
          <w:p w14:paraId="3286E2D8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BB9469E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техническое устройство, предназначенное для записи, хранения видеоинформации.</w:t>
            </w:r>
          </w:p>
        </w:tc>
      </w:tr>
      <w:tr w:rsidR="00387536" w:rsidRPr="00E474BA" w14:paraId="69590724" w14:textId="77777777" w:rsidTr="00A03A43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D22F91C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ВИДЕОФИКСАЦИЯ</w:t>
            </w:r>
          </w:p>
        </w:tc>
        <w:tc>
          <w:tcPr>
            <w:tcW w:w="280" w:type="pct"/>
            <w:shd w:val="clear" w:color="auto" w:fill="auto"/>
          </w:tcPr>
          <w:p w14:paraId="11BB6F42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5EA7E069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rPr>
                <w:rStyle w:val="urtxtemph"/>
              </w:rPr>
              <w:t xml:space="preserve">видеосъемка </w:t>
            </w:r>
            <w:r w:rsidRPr="00EA4CBC">
              <w:t>процесса производства подготовительных работ к проведению работ повышенной опасности и непосредственно самих работ повышенной опасности.</w:t>
            </w:r>
          </w:p>
        </w:tc>
      </w:tr>
      <w:tr w:rsidR="00387536" w:rsidRPr="00E474BA" w14:paraId="384E2CEF" w14:textId="77777777" w:rsidTr="00A03A43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773D89B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ИНФОРМАЦИЯ</w:t>
            </w:r>
          </w:p>
        </w:tc>
        <w:tc>
          <w:tcPr>
            <w:tcW w:w="280" w:type="pct"/>
            <w:shd w:val="clear" w:color="auto" w:fill="auto"/>
          </w:tcPr>
          <w:p w14:paraId="524974B2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70EA7F4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отчуждённое знание (сведения о лицах, предметах, фактах, событиях, явлениях и процессах, независимо от формы их представления), которое может быть записано на материальный носитель для того, чтобы быть доступным кому-либо.</w:t>
            </w:r>
          </w:p>
        </w:tc>
      </w:tr>
      <w:tr w:rsidR="00387536" w:rsidRPr="00DF6FBB" w14:paraId="123FA7B1" w14:textId="77777777" w:rsidTr="00A03A43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A1E98E1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 xml:space="preserve">НАРЯД-ДОПУСК </w:t>
            </w:r>
          </w:p>
        </w:tc>
        <w:tc>
          <w:tcPr>
            <w:tcW w:w="280" w:type="pct"/>
            <w:shd w:val="clear" w:color="auto" w:fill="auto"/>
          </w:tcPr>
          <w:p w14:paraId="72DBB139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12ACE77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 xml:space="preserve">задание на безопасное производство работы, оформленное на специальном </w:t>
            </w:r>
            <w:hyperlink r:id="rId14" w:history="1">
              <w:r w:rsidRPr="00EA4CBC">
                <w:t>бланке</w:t>
              </w:r>
            </w:hyperlink>
            <w:r w:rsidRPr="00EA4CBC">
              <w:t xml:space="preserve"> установленной формы и определяющее содержание, место работы, время её начала и окончания, условия её безопасного выполнения, необходимые меры безопасности, состав </w:t>
            </w:r>
            <w:hyperlink r:id="rId15" w:history="1">
              <w:r w:rsidRPr="00EA4CBC">
                <w:t>бригады</w:t>
              </w:r>
            </w:hyperlink>
            <w:r w:rsidRPr="00EA4CBC">
              <w:t xml:space="preserve"> и </w:t>
            </w:r>
            <w:hyperlink r:id="rId16" w:history="1">
              <w:r w:rsidRPr="00EA4CBC">
                <w:t>работников</w:t>
              </w:r>
            </w:hyperlink>
            <w:r w:rsidRPr="00EA4CBC">
              <w:t>, ответственных за безопасное выполнение работы</w:t>
            </w:r>
            <w:r>
              <w:t>.</w:t>
            </w:r>
          </w:p>
        </w:tc>
      </w:tr>
      <w:tr w:rsidR="00387536" w:rsidRPr="007C58D4" w14:paraId="698B2D12" w14:textId="77777777" w:rsidTr="00CF610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F10D98A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ОБЪЕКТ</w:t>
            </w:r>
          </w:p>
        </w:tc>
        <w:tc>
          <w:tcPr>
            <w:tcW w:w="280" w:type="pct"/>
            <w:shd w:val="clear" w:color="auto" w:fill="auto"/>
          </w:tcPr>
          <w:p w14:paraId="34764B5D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9360C85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производственные площадки, включающие в себя здания, сооружения, помещения (в т.ч. офисные и жилые), дороги, оборудование, установки, станции, опасные производственные объекты, технические устройства (применяемые на объектах, в том числе на опасных производственных объектах), транспортные средства, специальная техника, территория и другие инженерные сооружения.</w:t>
            </w:r>
          </w:p>
        </w:tc>
      </w:tr>
      <w:tr w:rsidR="00387536" w:rsidRPr="007C58D4" w14:paraId="343D0857" w14:textId="77777777" w:rsidTr="00CF610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B4CF4D1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РАБОТЫ ПОВЫШЕННОЙ ОПАСНОСТИ</w:t>
            </w:r>
            <w:r>
              <w:t xml:space="preserve"> (РПО)</w:t>
            </w:r>
          </w:p>
        </w:tc>
        <w:tc>
          <w:tcPr>
            <w:tcW w:w="280" w:type="pct"/>
            <w:shd w:val="clear" w:color="auto" w:fill="auto"/>
          </w:tcPr>
          <w:p w14:paraId="7258B144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F957883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работы, выполняющиеся в зонах постоянного или возможного действия опасных производственных факторов, возникновение которых не связано с характером выполняемых работ, что требует до начала производства этих работ разработать и выполнить дополнительные мероприятия по безопасности для каждой конкретной производственной операции.</w:t>
            </w:r>
          </w:p>
        </w:tc>
      </w:tr>
      <w:tr w:rsidR="00387536" w:rsidRPr="007C58D4" w14:paraId="78C5EAE3" w14:textId="77777777" w:rsidTr="00CF610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475C7C6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РАБОЧЕЕ МЕСТО</w:t>
            </w:r>
          </w:p>
        </w:tc>
        <w:tc>
          <w:tcPr>
            <w:tcW w:w="280" w:type="pct"/>
            <w:shd w:val="clear" w:color="auto" w:fill="auto"/>
          </w:tcPr>
          <w:p w14:paraId="557DCC6C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56182EBD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место, где работник должен находиться или куда ему необходимо прибыть в связи с его работой и которое прямо или косвенно находится под контролем работодателя.</w:t>
            </w:r>
          </w:p>
        </w:tc>
      </w:tr>
      <w:tr w:rsidR="00387536" w:rsidRPr="007C58D4" w14:paraId="2AEEC675" w14:textId="77777777" w:rsidTr="00CF610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BD10BB0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СТРУКТУРНОЕ ПОДРАЗДЕЛЕНИЕ</w:t>
            </w:r>
            <w:r>
              <w:t xml:space="preserve"> (СП)</w:t>
            </w:r>
          </w:p>
        </w:tc>
        <w:tc>
          <w:tcPr>
            <w:tcW w:w="280" w:type="pct"/>
            <w:shd w:val="clear" w:color="auto" w:fill="auto"/>
          </w:tcPr>
          <w:p w14:paraId="7DBA3746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BE77E8D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структурное подразделение с самостоятельными функциями, задачами и ответственностью в рамках своей компетенции.</w:t>
            </w:r>
          </w:p>
        </w:tc>
      </w:tr>
      <w:tr w:rsidR="00387536" w:rsidRPr="007C58D4" w14:paraId="47763F88" w14:textId="77777777" w:rsidTr="00CF610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5404B40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ЦЕЛЕВОЙ ИНСТРУКТАЖ</w:t>
            </w:r>
          </w:p>
        </w:tc>
        <w:tc>
          <w:tcPr>
            <w:tcW w:w="280" w:type="pct"/>
            <w:shd w:val="clear" w:color="auto" w:fill="auto"/>
          </w:tcPr>
          <w:p w14:paraId="2E939A70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F987966" w14:textId="77777777" w:rsidR="00387536" w:rsidRPr="00EA4CBC" w:rsidRDefault="00387536" w:rsidP="00A5298E">
            <w:pPr>
              <w:pStyle w:val="S0"/>
              <w:spacing w:before="120" w:after="120"/>
            </w:pPr>
            <w:r w:rsidRPr="00EA4CBC">
              <w:t>вид инструктажа, который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документы).</w:t>
            </w:r>
          </w:p>
        </w:tc>
      </w:tr>
    </w:tbl>
    <w:p w14:paraId="2C7CE2B0" w14:textId="77777777" w:rsidR="00B35A8A" w:rsidRDefault="007C58D4" w:rsidP="00226540">
      <w:pPr>
        <w:pStyle w:val="20"/>
      </w:pPr>
      <w:bookmarkStart w:id="31" w:name="_Toc125631623"/>
      <w:bookmarkStart w:id="32" w:name="_Toc129344121"/>
      <w:r>
        <w:t>2.2</w:t>
      </w:r>
      <w:r w:rsidR="00182FE2" w:rsidRPr="00E474BA">
        <w:t xml:space="preserve">. </w:t>
      </w:r>
      <w:r w:rsidR="00FC222C" w:rsidRPr="00E474BA">
        <w:t>СОКРАЩЕНИЯ</w:t>
      </w:r>
      <w:bookmarkEnd w:id="31"/>
      <w:bookmarkEnd w:id="32"/>
    </w:p>
    <w:tbl>
      <w:tblPr>
        <w:tblW w:w="5001" w:type="pct"/>
        <w:tblLook w:val="04A0" w:firstRow="1" w:lastRow="0" w:firstColumn="1" w:lastColumn="0" w:noHBand="0" w:noVBand="1"/>
      </w:tblPr>
      <w:tblGrid>
        <w:gridCol w:w="3511"/>
        <w:gridCol w:w="540"/>
        <w:gridCol w:w="5589"/>
      </w:tblGrid>
      <w:tr w:rsidR="00387536" w:rsidRPr="00E474BA" w14:paraId="2517AB9D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08219EA4" w14:textId="77777777" w:rsidR="00387536" w:rsidRPr="007C58D4" w:rsidRDefault="00387536" w:rsidP="00A5298E">
            <w:pPr>
              <w:pStyle w:val="S0"/>
              <w:spacing w:before="120" w:after="120"/>
            </w:pPr>
            <w:r>
              <w:t>АКБ</w:t>
            </w:r>
          </w:p>
        </w:tc>
        <w:tc>
          <w:tcPr>
            <w:tcW w:w="280" w:type="pct"/>
            <w:shd w:val="clear" w:color="auto" w:fill="auto"/>
          </w:tcPr>
          <w:p w14:paraId="0CCFA710" w14:textId="77777777" w:rsidR="00387536" w:rsidRPr="007C58D4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1548CE1B" w14:textId="77777777" w:rsidR="00387536" w:rsidRPr="007C58D4" w:rsidRDefault="00387536" w:rsidP="00A5298E">
            <w:pPr>
              <w:pStyle w:val="S0"/>
              <w:spacing w:before="120" w:after="120"/>
            </w:pPr>
            <w:r>
              <w:t>аккумуляторная батарея.</w:t>
            </w:r>
          </w:p>
        </w:tc>
      </w:tr>
      <w:tr w:rsidR="00387536" w:rsidRPr="00E474BA" w14:paraId="42804242" w14:textId="77777777" w:rsidTr="00B24D6C">
        <w:trPr>
          <w:trHeight w:val="689"/>
        </w:trPr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181F7CA8" w14:textId="77777777" w:rsidR="00387536" w:rsidRPr="007C58D4" w:rsidRDefault="00387536" w:rsidP="00A5298E">
            <w:pPr>
              <w:pStyle w:val="S0"/>
              <w:spacing w:before="120" w:after="120"/>
            </w:pPr>
            <w:r>
              <w:t>ЛНД</w:t>
            </w:r>
          </w:p>
        </w:tc>
        <w:tc>
          <w:tcPr>
            <w:tcW w:w="280" w:type="pct"/>
            <w:shd w:val="clear" w:color="auto" w:fill="auto"/>
          </w:tcPr>
          <w:p w14:paraId="0AFDEB9D" w14:textId="77777777" w:rsidR="00387536" w:rsidRPr="007C58D4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4A448A73" w14:textId="77777777" w:rsidR="00387536" w:rsidRPr="007C58D4" w:rsidRDefault="00387536" w:rsidP="00A5298E">
            <w:pPr>
              <w:pStyle w:val="S0"/>
              <w:spacing w:before="120" w:after="120"/>
            </w:pPr>
            <w:r w:rsidRPr="006477E6">
              <w:t>локальный нормативный документ.</w:t>
            </w:r>
          </w:p>
        </w:tc>
      </w:tr>
      <w:tr w:rsidR="00387536" w:rsidRPr="00DF6FBB" w14:paraId="4159BF3D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4D7AA7B5" w14:textId="77777777" w:rsidR="00387536" w:rsidRPr="007C58D4" w:rsidRDefault="00387536" w:rsidP="00A5298E">
            <w:pPr>
              <w:pStyle w:val="S0"/>
              <w:spacing w:before="120" w:after="120"/>
            </w:pPr>
            <w:r>
              <w:t>ОБЩЕСТВО</w:t>
            </w:r>
          </w:p>
        </w:tc>
        <w:tc>
          <w:tcPr>
            <w:tcW w:w="280" w:type="pct"/>
            <w:shd w:val="clear" w:color="auto" w:fill="auto"/>
          </w:tcPr>
          <w:p w14:paraId="75809A66" w14:textId="77777777" w:rsidR="00387536" w:rsidRPr="007C58D4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61B03E7A" w14:textId="08C3BAA3" w:rsidR="00387536" w:rsidRPr="007C58D4" w:rsidRDefault="00387536" w:rsidP="00A5298E">
            <w:pPr>
              <w:pStyle w:val="S0"/>
              <w:spacing w:before="120" w:after="120"/>
            </w:pPr>
            <w:r>
              <w:t>ООО «Славнефть-Красноярскнефтегаз».</w:t>
            </w:r>
          </w:p>
        </w:tc>
      </w:tr>
      <w:tr w:rsidR="00387536" w:rsidRPr="007C58D4" w14:paraId="785234D1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2B0A56BC" w14:textId="77777777" w:rsidR="00387536" w:rsidRPr="007C58D4" w:rsidRDefault="00387536" w:rsidP="00A5298E">
            <w:pPr>
              <w:pStyle w:val="S0"/>
              <w:spacing w:before="120" w:after="120"/>
            </w:pPr>
            <w:r>
              <w:t>ПБОТОС</w:t>
            </w:r>
          </w:p>
        </w:tc>
        <w:tc>
          <w:tcPr>
            <w:tcW w:w="280" w:type="pct"/>
            <w:shd w:val="clear" w:color="auto" w:fill="auto"/>
          </w:tcPr>
          <w:p w14:paraId="46AE4064" w14:textId="77777777" w:rsidR="00387536" w:rsidRPr="007C58D4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25E90ADB" w14:textId="77777777" w:rsidR="00387536" w:rsidRPr="007C58D4" w:rsidRDefault="00387536" w:rsidP="00B2319F">
            <w:pPr>
              <w:pStyle w:val="S0"/>
              <w:spacing w:before="120" w:after="120"/>
            </w:pPr>
            <w:r w:rsidRPr="006477E6">
              <w:t>промышленная безопасность, охрана труда и окружающей среды.</w:t>
            </w:r>
          </w:p>
        </w:tc>
      </w:tr>
      <w:tr w:rsidR="00387536" w:rsidRPr="007C58D4" w14:paraId="46E26BB9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04C13E26" w14:textId="77777777" w:rsidR="00387536" w:rsidRDefault="00387536" w:rsidP="00A5298E">
            <w:pPr>
              <w:pStyle w:val="S0"/>
              <w:spacing w:before="120" w:after="120"/>
            </w:pPr>
            <w:r>
              <w:t>ПС</w:t>
            </w:r>
          </w:p>
        </w:tc>
        <w:tc>
          <w:tcPr>
            <w:tcW w:w="280" w:type="pct"/>
            <w:shd w:val="clear" w:color="auto" w:fill="auto"/>
          </w:tcPr>
          <w:p w14:paraId="0479F3FA" w14:textId="77777777" w:rsidR="00387536" w:rsidRPr="007C58D4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55916BD3" w14:textId="77777777" w:rsidR="00387536" w:rsidRPr="006477E6" w:rsidRDefault="00387536" w:rsidP="00B2319F">
            <w:pPr>
              <w:pStyle w:val="S0"/>
              <w:spacing w:before="120" w:after="120"/>
            </w:pPr>
            <w:r>
              <w:t>подъемное сооружение.</w:t>
            </w:r>
          </w:p>
        </w:tc>
      </w:tr>
      <w:tr w:rsidR="00387536" w:rsidRPr="006477E6" w14:paraId="0CB77411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774B6B86" w14:textId="77777777" w:rsidR="00387536" w:rsidRPr="009D224E" w:rsidRDefault="00387536" w:rsidP="00A5298E">
            <w:pPr>
              <w:pStyle w:val="S0"/>
              <w:spacing w:before="120" w:after="120"/>
            </w:pPr>
            <w:r w:rsidRPr="009D224E">
              <w:t>УДНГ</w:t>
            </w:r>
          </w:p>
        </w:tc>
        <w:tc>
          <w:tcPr>
            <w:tcW w:w="280" w:type="pct"/>
            <w:shd w:val="clear" w:color="auto" w:fill="auto"/>
          </w:tcPr>
          <w:p w14:paraId="2368F349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0C49F7E3" w14:textId="23125A16" w:rsidR="00387536" w:rsidRPr="006477E6" w:rsidRDefault="00387536" w:rsidP="00A5298E">
            <w:pPr>
              <w:pStyle w:val="S0"/>
              <w:spacing w:before="120" w:after="120"/>
            </w:pPr>
            <w:r>
              <w:t>у</w:t>
            </w:r>
            <w:r w:rsidRPr="006477E6">
              <w:t xml:space="preserve">правление добычи нефти и газа </w:t>
            </w:r>
            <w:r>
              <w:t>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  <w:tr w:rsidR="00387536" w:rsidRPr="006477E6" w14:paraId="2364BAFD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74EC7748" w14:textId="3EE96521" w:rsidR="00387536" w:rsidRPr="009D224E" w:rsidRDefault="00387536" w:rsidP="00387536">
            <w:pPr>
              <w:pStyle w:val="S0"/>
              <w:spacing w:before="120" w:after="120"/>
            </w:pPr>
            <w:r w:rsidRPr="009D224E">
              <w:t>УП</w:t>
            </w:r>
            <w:r>
              <w:t>НГИ</w:t>
            </w:r>
            <w:r w:rsidRPr="009D224E">
              <w:t>ПД</w:t>
            </w:r>
            <w:r>
              <w:t>Д</w:t>
            </w:r>
          </w:p>
        </w:tc>
        <w:tc>
          <w:tcPr>
            <w:tcW w:w="280" w:type="pct"/>
            <w:shd w:val="clear" w:color="auto" w:fill="auto"/>
          </w:tcPr>
          <w:p w14:paraId="2EA8ED75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21AA755A" w14:textId="0E241D6E" w:rsidR="00387536" w:rsidRPr="006477E6" w:rsidRDefault="00387536" w:rsidP="00A5298E">
            <w:pPr>
              <w:pStyle w:val="S0"/>
              <w:spacing w:before="120" w:after="120"/>
            </w:pPr>
            <w:r>
              <w:t>у</w:t>
            </w:r>
            <w:r w:rsidRPr="00422293">
              <w:t xml:space="preserve">правление </w:t>
            </w:r>
            <w:r>
              <w:t xml:space="preserve">подготовки нефти и газа, </w:t>
            </w:r>
            <w:r w:rsidRPr="00422293">
              <w:t>п</w:t>
            </w:r>
            <w:r>
              <w:t xml:space="preserve">оддержания пластового давления </w:t>
            </w:r>
            <w:r>
              <w:br w:type="textWrapping" w:clear="all"/>
              <w:t>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  <w:tr w:rsidR="00387536" w:rsidRPr="007C58D4" w14:paraId="489FDD08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6A6645B6" w14:textId="77777777" w:rsidR="00387536" w:rsidRDefault="00387536" w:rsidP="00A5298E">
            <w:pPr>
              <w:pStyle w:val="S0"/>
              <w:spacing w:before="120" w:after="120"/>
            </w:pPr>
            <w:r>
              <w:t>УЭБ</w:t>
            </w:r>
          </w:p>
        </w:tc>
        <w:tc>
          <w:tcPr>
            <w:tcW w:w="280" w:type="pct"/>
            <w:shd w:val="clear" w:color="auto" w:fill="auto"/>
          </w:tcPr>
          <w:p w14:paraId="708D5418" w14:textId="77777777" w:rsidR="00387536" w:rsidRPr="007C58D4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78E01C05" w14:textId="775E14F3" w:rsidR="00387536" w:rsidRPr="006477E6" w:rsidRDefault="00387536" w:rsidP="007A2A8B">
            <w:pPr>
              <w:pStyle w:val="S0"/>
              <w:spacing w:before="120" w:after="120"/>
            </w:pPr>
            <w:r>
              <w:t>управление по экономической безопасности ООО «Славнефть-Красноярскнефтегаз».</w:t>
            </w:r>
          </w:p>
        </w:tc>
      </w:tr>
      <w:tr w:rsidR="00387536" w:rsidRPr="006477E6" w14:paraId="139E1043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37EF676E" w14:textId="77777777" w:rsidR="00387536" w:rsidRPr="009D224E" w:rsidRDefault="00387536" w:rsidP="00A5298E">
            <w:pPr>
              <w:pStyle w:val="S0"/>
              <w:spacing w:before="120" w:after="120"/>
            </w:pPr>
            <w:r w:rsidRPr="009D224E">
              <w:t>УЭТ</w:t>
            </w:r>
          </w:p>
        </w:tc>
        <w:tc>
          <w:tcPr>
            <w:tcW w:w="280" w:type="pct"/>
            <w:shd w:val="clear" w:color="auto" w:fill="auto"/>
          </w:tcPr>
          <w:p w14:paraId="765FB389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50778109" w14:textId="6AA73F7B" w:rsidR="00387536" w:rsidRPr="006477E6" w:rsidRDefault="00387536" w:rsidP="00A5298E">
            <w:pPr>
              <w:pStyle w:val="S0"/>
              <w:spacing w:before="120" w:after="120"/>
            </w:pPr>
            <w:r>
              <w:t>у</w:t>
            </w:r>
            <w:r w:rsidRPr="00422293">
              <w:t xml:space="preserve">правление эксплуатации трубопроводов </w:t>
            </w:r>
            <w:r>
              <w:br/>
              <w:t>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  <w:tr w:rsidR="00387536" w:rsidRPr="006477E6" w14:paraId="7B9C684B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31E29396" w14:textId="77777777" w:rsidR="00387536" w:rsidRPr="009D224E" w:rsidRDefault="00387536" w:rsidP="00A5298E">
            <w:pPr>
              <w:pStyle w:val="S0"/>
              <w:spacing w:before="120" w:after="120"/>
            </w:pPr>
            <w:r>
              <w:t>ЦАП УМАИТТ</w:t>
            </w:r>
          </w:p>
        </w:tc>
        <w:tc>
          <w:tcPr>
            <w:tcW w:w="280" w:type="pct"/>
            <w:shd w:val="clear" w:color="auto" w:fill="auto"/>
          </w:tcPr>
          <w:p w14:paraId="5C44B2A3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52860C8D" w14:textId="294EAD00" w:rsidR="00387536" w:rsidRPr="006477E6" w:rsidRDefault="00387536" w:rsidP="00387536">
            <w:pPr>
              <w:pStyle w:val="S0"/>
              <w:spacing w:before="120" w:after="120"/>
            </w:pPr>
            <w:r>
              <w:t>ц</w:t>
            </w:r>
            <w:r w:rsidRPr="006477E6">
              <w:t xml:space="preserve">ех </w:t>
            </w:r>
            <w:r>
              <w:t>автоматизации производства</w:t>
            </w:r>
            <w:r w:rsidRPr="006477E6">
              <w:t xml:space="preserve"> </w:t>
            </w:r>
            <w:r w:rsidRPr="006477E6">
              <w:br w:type="textWrapping" w:clear="all"/>
            </w:r>
            <w:r>
              <w:t>у</w:t>
            </w:r>
            <w:r w:rsidRPr="00543C90">
              <w:t>правлени</w:t>
            </w:r>
            <w:r>
              <w:t>я</w:t>
            </w:r>
            <w:r w:rsidRPr="00543C90">
              <w:t xml:space="preserve"> метрологии, автоматизации и информационных технологий телекоммуникаций</w:t>
            </w:r>
            <w:r>
              <w:t xml:space="preserve"> 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  <w:tr w:rsidR="00387536" w:rsidRPr="006477E6" w14:paraId="508051A1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3A59F4BD" w14:textId="77777777" w:rsidR="00387536" w:rsidRPr="009D224E" w:rsidRDefault="00387536" w:rsidP="00A5298E">
            <w:pPr>
              <w:pStyle w:val="S0"/>
              <w:spacing w:before="120" w:after="120"/>
            </w:pPr>
            <w:r w:rsidRPr="009D224E">
              <w:t>ЦДНГ</w:t>
            </w:r>
          </w:p>
        </w:tc>
        <w:tc>
          <w:tcPr>
            <w:tcW w:w="280" w:type="pct"/>
            <w:shd w:val="clear" w:color="auto" w:fill="auto"/>
          </w:tcPr>
          <w:p w14:paraId="280EDB4A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5CFF7D8C" w14:textId="4C19A208" w:rsidR="00387536" w:rsidRPr="006477E6" w:rsidRDefault="00387536" w:rsidP="00387536">
            <w:pPr>
              <w:pStyle w:val="S0"/>
              <w:spacing w:before="120" w:after="120"/>
            </w:pPr>
            <w:r>
              <w:t>цех добычи нефти и газа у</w:t>
            </w:r>
            <w:r w:rsidRPr="00422293">
              <w:t>правления добычи нефти и газа</w:t>
            </w:r>
            <w:r>
              <w:t xml:space="preserve"> 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  <w:tr w:rsidR="00387536" w:rsidRPr="006477E6" w14:paraId="2CD97AFD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65C86B4C" w14:textId="77777777" w:rsidR="00387536" w:rsidRPr="009D224E" w:rsidRDefault="00387536" w:rsidP="00A5298E">
            <w:pPr>
              <w:pStyle w:val="S0"/>
              <w:spacing w:before="120" w:after="120"/>
            </w:pPr>
            <w:r w:rsidRPr="009D224E">
              <w:t>ЦППН</w:t>
            </w:r>
          </w:p>
        </w:tc>
        <w:tc>
          <w:tcPr>
            <w:tcW w:w="280" w:type="pct"/>
            <w:shd w:val="clear" w:color="auto" w:fill="auto"/>
          </w:tcPr>
          <w:p w14:paraId="54C92C55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44B69E08" w14:textId="5FA1EB99" w:rsidR="00387536" w:rsidRPr="006477E6" w:rsidRDefault="00387536" w:rsidP="00387536">
            <w:pPr>
              <w:pStyle w:val="S0"/>
              <w:spacing w:before="120" w:after="120"/>
            </w:pPr>
            <w:r>
              <w:t>ц</w:t>
            </w:r>
            <w:r w:rsidRPr="00422293">
              <w:t xml:space="preserve">ех по подготовке и перекачке нефти </w:t>
            </w:r>
            <w:r>
              <w:t>у</w:t>
            </w:r>
            <w:r w:rsidRPr="00422293">
              <w:t xml:space="preserve">правления подготовки </w:t>
            </w:r>
            <w:r>
              <w:t>нефти и газа, поддержания пластового давления 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  <w:tr w:rsidR="00387536" w:rsidRPr="006477E6" w14:paraId="33826039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2E500CD6" w14:textId="77777777" w:rsidR="00387536" w:rsidRPr="009D224E" w:rsidRDefault="00387536" w:rsidP="00A5298E">
            <w:pPr>
              <w:pStyle w:val="S0"/>
              <w:spacing w:before="120" w:after="120"/>
            </w:pPr>
            <w:r w:rsidRPr="009D224E">
              <w:t>ЦЭРТ</w:t>
            </w:r>
          </w:p>
        </w:tc>
        <w:tc>
          <w:tcPr>
            <w:tcW w:w="280" w:type="pct"/>
            <w:shd w:val="clear" w:color="auto" w:fill="auto"/>
          </w:tcPr>
          <w:p w14:paraId="500927D0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0A4927A3" w14:textId="1A649FC4" w:rsidR="00387536" w:rsidRPr="002B7106" w:rsidRDefault="00387536" w:rsidP="00A5298E">
            <w:pPr>
              <w:pStyle w:val="S0"/>
              <w:spacing w:before="120" w:after="120"/>
            </w:pPr>
            <w:r>
              <w:t>ц</w:t>
            </w:r>
            <w:r w:rsidRPr="00CE4FAE">
              <w:t>ех по эксплуатации и ремонту трубопроводов на объектах добычи нефти и газа</w:t>
            </w:r>
            <w:r>
              <w:t xml:space="preserve"> у</w:t>
            </w:r>
            <w:r w:rsidRPr="00422293">
              <w:t>правлени</w:t>
            </w:r>
            <w:r>
              <w:t>я</w:t>
            </w:r>
            <w:r w:rsidRPr="00422293">
              <w:t xml:space="preserve"> эксплуатации трубопроводов </w:t>
            </w:r>
            <w:r>
              <w:t>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  <w:tr w:rsidR="00387536" w:rsidRPr="006477E6" w14:paraId="1D595FFA" w14:textId="77777777" w:rsidTr="00B24D6C">
        <w:tc>
          <w:tcPr>
            <w:tcW w:w="1821" w:type="pct"/>
            <w:shd w:val="clear" w:color="auto" w:fill="auto"/>
            <w:tcMar>
              <w:left w:w="0" w:type="dxa"/>
              <w:right w:w="0" w:type="dxa"/>
            </w:tcMar>
          </w:tcPr>
          <w:p w14:paraId="2BB2338A" w14:textId="77777777" w:rsidR="00387536" w:rsidRPr="009D224E" w:rsidRDefault="00387536" w:rsidP="00A5298E">
            <w:pPr>
              <w:pStyle w:val="S0"/>
              <w:spacing w:before="120" w:after="120"/>
            </w:pPr>
            <w:r>
              <w:t>ЦЭЭО</w:t>
            </w:r>
          </w:p>
        </w:tc>
        <w:tc>
          <w:tcPr>
            <w:tcW w:w="280" w:type="pct"/>
            <w:shd w:val="clear" w:color="auto" w:fill="auto"/>
          </w:tcPr>
          <w:p w14:paraId="6E6FFDE3" w14:textId="77777777" w:rsidR="00387536" w:rsidRPr="004A41EE" w:rsidRDefault="00387536" w:rsidP="00A5298E">
            <w:pPr>
              <w:pStyle w:val="S0"/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9" w:type="pct"/>
            <w:shd w:val="clear" w:color="auto" w:fill="auto"/>
            <w:tcMar>
              <w:left w:w="0" w:type="dxa"/>
              <w:right w:w="0" w:type="dxa"/>
            </w:tcMar>
          </w:tcPr>
          <w:p w14:paraId="18EED476" w14:textId="2E34024E" w:rsidR="00387536" w:rsidRPr="006477E6" w:rsidRDefault="00387536" w:rsidP="00A5298E">
            <w:pPr>
              <w:pStyle w:val="S0"/>
              <w:spacing w:before="120" w:after="120"/>
            </w:pPr>
            <w:r>
              <w:t>ц</w:t>
            </w:r>
            <w:r w:rsidRPr="006477E6">
              <w:t xml:space="preserve">ех по эксплуатации </w:t>
            </w:r>
            <w:r w:rsidRPr="006477E6">
              <w:br w:type="textWrapping" w:clear="all"/>
            </w:r>
            <w:r>
              <w:t>энергетического оборудования ООО «Славнефть-Красноярскнефтегаз</w:t>
            </w:r>
            <w:r w:rsidRPr="006477E6">
              <w:t>»</w:t>
            </w:r>
            <w:r>
              <w:t>.</w:t>
            </w:r>
          </w:p>
        </w:tc>
      </w:tr>
    </w:tbl>
    <w:p w14:paraId="2AEDDB46" w14:textId="060B9F4D" w:rsidR="00226540" w:rsidRDefault="00226540" w:rsidP="00F37201">
      <w:pPr>
        <w:pStyle w:val="10"/>
        <w:sectPr w:rsidR="00226540" w:rsidSect="00EF2160">
          <w:headerReference w:type="even" r:id="rId17"/>
          <w:footerReference w:type="default" r:id="rId18"/>
          <w:headerReference w:type="first" r:id="rId1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33" w:name="_Toc153013095"/>
      <w:bookmarkStart w:id="34" w:name="_Toc156727021"/>
      <w:bookmarkStart w:id="35" w:name="_Toc164238420"/>
    </w:p>
    <w:p w14:paraId="564FA923" w14:textId="77777777" w:rsidR="007E460D" w:rsidRPr="00E474BA" w:rsidRDefault="00EA4CBC" w:rsidP="00F37201">
      <w:pPr>
        <w:pStyle w:val="10"/>
      </w:pPr>
      <w:bookmarkStart w:id="36" w:name="_Toc125631624"/>
      <w:bookmarkStart w:id="37" w:name="_Toc129344122"/>
      <w:r>
        <w:t>3</w:t>
      </w:r>
      <w:r w:rsidR="00182FE2" w:rsidRPr="00E474BA">
        <w:t xml:space="preserve">. </w:t>
      </w:r>
      <w:r w:rsidR="007E460D" w:rsidRPr="00E474BA">
        <w:t>УЧАСТНИКИ БИЗНЕС-ПРОЦЕССА</w:t>
      </w:r>
      <w:bookmarkEnd w:id="36"/>
      <w:bookmarkEnd w:id="37"/>
    </w:p>
    <w:p w14:paraId="4918989A" w14:textId="7F384768" w:rsidR="00EA4CBC" w:rsidRDefault="00EA4CBC" w:rsidP="00A5298E">
      <w:pPr>
        <w:pStyle w:val="a"/>
        <w:numPr>
          <w:ilvl w:val="0"/>
          <w:numId w:val="0"/>
        </w:numPr>
        <w:tabs>
          <w:tab w:val="left" w:pos="567"/>
        </w:tabs>
        <w:spacing w:before="240" w:after="60"/>
        <w:ind w:left="357" w:hanging="357"/>
        <w:contextualSpacing w:val="0"/>
        <w:jc w:val="both"/>
      </w:pPr>
      <w:r w:rsidRPr="003E70F6">
        <w:t>В выполнении операций, указанных в настоящей Инструкции</w:t>
      </w:r>
      <w:r>
        <w:t>, участвуют:</w:t>
      </w:r>
    </w:p>
    <w:p w14:paraId="4FA33392" w14:textId="1446E76F" w:rsidR="00EA4CBC" w:rsidRPr="00E0121C" w:rsidRDefault="007303D4" w:rsidP="00EA4CBC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/>
        </w:rPr>
      </w:pPr>
      <w:r>
        <w:rPr>
          <w:color w:val="000000"/>
        </w:rPr>
        <w:t xml:space="preserve">Руководители и специалисты, работники рабочих профессий </w:t>
      </w:r>
      <w:r w:rsidR="000148A9">
        <w:rPr>
          <w:color w:val="000000"/>
        </w:rPr>
        <w:t>п</w:t>
      </w:r>
      <w:r w:rsidR="000148A9" w:rsidRPr="00E0121C">
        <w:rPr>
          <w:color w:val="000000"/>
        </w:rPr>
        <w:t>роизводственны</w:t>
      </w:r>
      <w:r>
        <w:rPr>
          <w:color w:val="000000"/>
        </w:rPr>
        <w:t>х</w:t>
      </w:r>
      <w:r w:rsidR="000148A9" w:rsidRPr="00E0121C">
        <w:rPr>
          <w:color w:val="000000"/>
        </w:rPr>
        <w:t xml:space="preserve"> </w:t>
      </w:r>
      <w:r w:rsidR="00EA4CBC" w:rsidRPr="00E0121C">
        <w:rPr>
          <w:color w:val="000000"/>
        </w:rPr>
        <w:t>СП</w:t>
      </w:r>
      <w:r>
        <w:rPr>
          <w:color w:val="000000"/>
        </w:rPr>
        <w:t xml:space="preserve"> Общества</w:t>
      </w:r>
      <w:r w:rsidR="00EA4CBC" w:rsidRPr="00E0121C">
        <w:rPr>
          <w:color w:val="000000"/>
        </w:rPr>
        <w:t>:</w:t>
      </w:r>
    </w:p>
    <w:p w14:paraId="42FE49E5" w14:textId="77777777" w:rsidR="00EA4CBC" w:rsidRPr="009A1B89" w:rsidRDefault="00EA4CBC" w:rsidP="00EA4CBC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>
        <w:t>УДНГ/ЦДНГ</w:t>
      </w:r>
      <w:r w:rsidRPr="00CC4328">
        <w:t>;</w:t>
      </w:r>
    </w:p>
    <w:p w14:paraId="3065B893" w14:textId="77777777" w:rsidR="00EA4CBC" w:rsidRPr="009A1B89" w:rsidRDefault="000B05CC" w:rsidP="00EA4CBC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>
        <w:t>УПНГ</w:t>
      </w:r>
      <w:r w:rsidR="00262C19">
        <w:t xml:space="preserve"> </w:t>
      </w:r>
      <w:r>
        <w:t>и ПДД</w:t>
      </w:r>
      <w:r w:rsidR="00EA4CBC">
        <w:t>/ЦППН</w:t>
      </w:r>
      <w:r w:rsidR="00EA4CBC" w:rsidRPr="009A1B89">
        <w:t>;</w:t>
      </w:r>
    </w:p>
    <w:p w14:paraId="4966A5D6" w14:textId="77777777" w:rsidR="00EA4CBC" w:rsidRDefault="00EA4CBC" w:rsidP="00EA4CBC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>
        <w:t>УЭТ/ЦЭРТ</w:t>
      </w:r>
      <w:r w:rsidRPr="009A1B89">
        <w:t>;</w:t>
      </w:r>
    </w:p>
    <w:p w14:paraId="01F4D2B2" w14:textId="77777777" w:rsidR="00356480" w:rsidRDefault="00EA4CBC" w:rsidP="00356480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 w:rsidRPr="009A1B89">
        <w:t>Блок</w:t>
      </w:r>
      <w:r>
        <w:t xml:space="preserve"> «Энергетика»</w:t>
      </w:r>
      <w:r w:rsidR="00356480">
        <w:t xml:space="preserve"> /</w:t>
      </w:r>
      <w:r w:rsidR="00356480" w:rsidRPr="00356480">
        <w:t xml:space="preserve"> </w:t>
      </w:r>
      <w:r w:rsidR="00721565">
        <w:t>Ц</w:t>
      </w:r>
      <w:r w:rsidR="00356480">
        <w:t>ЭЭО;</w:t>
      </w:r>
    </w:p>
    <w:p w14:paraId="553A6E3F" w14:textId="4FADC2B0" w:rsidR="007303D4" w:rsidRDefault="000148A9" w:rsidP="00356480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>
        <w:t xml:space="preserve">Управление логистикой и складским комплексом </w:t>
      </w:r>
      <w:r w:rsidR="00675C05">
        <w:t>/</w:t>
      </w:r>
      <w:r w:rsidR="00356480">
        <w:t xml:space="preserve"> </w:t>
      </w:r>
      <w:r w:rsidRPr="00356480">
        <w:t>баз</w:t>
      </w:r>
      <w:r w:rsidR="00675C05">
        <w:t>а</w:t>
      </w:r>
      <w:r w:rsidRPr="00356480">
        <w:t xml:space="preserve"> </w:t>
      </w:r>
      <w:r w:rsidR="00356480" w:rsidRPr="00356480">
        <w:t>«Куюмба»</w:t>
      </w:r>
      <w:r w:rsidR="007303D4">
        <w:t>;</w:t>
      </w:r>
    </w:p>
    <w:p w14:paraId="4C70E9C5" w14:textId="57906997" w:rsidR="007303D4" w:rsidRPr="00A5298E" w:rsidRDefault="007303D4" w:rsidP="00A5298E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 w:after="120"/>
        <w:ind w:left="924" w:hanging="357"/>
        <w:contextualSpacing w:val="0"/>
        <w:jc w:val="both"/>
      </w:pPr>
      <w:r>
        <w:t>У</w:t>
      </w:r>
      <w:r w:rsidRPr="00A5298E">
        <w:t>МАИТТ</w:t>
      </w:r>
      <w:r>
        <w:t>/ЦАП</w:t>
      </w:r>
      <w:r w:rsidR="00675C05">
        <w:t>.</w:t>
      </w:r>
    </w:p>
    <w:p w14:paraId="2B9FC2EF" w14:textId="3BFBF724" w:rsidR="00356480" w:rsidRDefault="00356480" w:rsidP="0005520F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/>
        </w:rPr>
      </w:pPr>
      <w:r>
        <w:rPr>
          <w:color w:val="000000"/>
        </w:rPr>
        <w:t>Работники б</w:t>
      </w:r>
      <w:r w:rsidR="00EA4CBC" w:rsidRPr="00356480">
        <w:rPr>
          <w:color w:val="000000"/>
        </w:rPr>
        <w:t>лок</w:t>
      </w:r>
      <w:r>
        <w:rPr>
          <w:color w:val="000000"/>
        </w:rPr>
        <w:t>а</w:t>
      </w:r>
      <w:r w:rsidR="007303D4" w:rsidRPr="00A5298E">
        <w:rPr>
          <w:color w:val="000000"/>
        </w:rPr>
        <w:t xml:space="preserve"> заместителя генерального директора по ПБОТОС</w:t>
      </w:r>
      <w:r>
        <w:rPr>
          <w:color w:val="000000"/>
        </w:rPr>
        <w:t>;</w:t>
      </w:r>
    </w:p>
    <w:p w14:paraId="68874FAD" w14:textId="5812B4D3" w:rsidR="002135DE" w:rsidRPr="00356480" w:rsidRDefault="002135DE" w:rsidP="00A03A43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/>
        </w:rPr>
      </w:pPr>
      <w:r>
        <w:rPr>
          <w:color w:val="000000"/>
        </w:rPr>
        <w:t xml:space="preserve">Работники </w:t>
      </w:r>
      <w:r w:rsidR="00675C05">
        <w:rPr>
          <w:color w:val="000000"/>
        </w:rPr>
        <w:t xml:space="preserve">блока заместителя генерального директора по </w:t>
      </w:r>
      <w:r>
        <w:rPr>
          <w:color w:val="000000"/>
        </w:rPr>
        <w:t>экономической безопасности;</w:t>
      </w:r>
    </w:p>
    <w:p w14:paraId="232FBCA9" w14:textId="77777777" w:rsidR="00EA4CBC" w:rsidRPr="005B3EE0" w:rsidRDefault="00EA4CBC" w:rsidP="00EA4CBC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bCs/>
        </w:rPr>
      </w:pPr>
      <w:r w:rsidRPr="00CE4D63">
        <w:rPr>
          <w:color w:val="000000"/>
        </w:rPr>
        <w:t>Уча</w:t>
      </w:r>
      <w:r w:rsidRPr="00633712">
        <w:t>стники РПО:</w:t>
      </w:r>
    </w:p>
    <w:p w14:paraId="79655D0F" w14:textId="77777777" w:rsidR="00356480" w:rsidRDefault="00356480" w:rsidP="00A03A43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>
        <w:t>о</w:t>
      </w:r>
      <w:r w:rsidR="00EA4CBC" w:rsidRPr="009A1B89">
        <w:t>тветственный за проведение подготовительных работ</w:t>
      </w:r>
      <w:r>
        <w:t>;</w:t>
      </w:r>
    </w:p>
    <w:p w14:paraId="40AFF518" w14:textId="77777777" w:rsidR="00EA4CBC" w:rsidRPr="009A1B89" w:rsidRDefault="00356480" w:rsidP="00A03A43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>
        <w:t>о</w:t>
      </w:r>
      <w:r w:rsidR="00EA4CBC" w:rsidRPr="009A1B89">
        <w:t xml:space="preserve">тветственный за </w:t>
      </w:r>
      <w:r>
        <w:t xml:space="preserve">безопасное </w:t>
      </w:r>
      <w:r w:rsidR="00EA4CBC" w:rsidRPr="009A1B89">
        <w:t>проведение работ;</w:t>
      </w:r>
    </w:p>
    <w:p w14:paraId="395A823F" w14:textId="77777777" w:rsidR="00EA4CBC" w:rsidRPr="003A4D07" w:rsidRDefault="00356480" w:rsidP="00EA4CBC">
      <w:pPr>
        <w:pStyle w:val="aff0"/>
        <w:numPr>
          <w:ilvl w:val="0"/>
          <w:numId w:val="24"/>
        </w:numPr>
        <w:tabs>
          <w:tab w:val="left" w:pos="567"/>
        </w:tabs>
        <w:suppressAutoHyphens/>
        <w:spacing w:before="60"/>
        <w:ind w:left="924" w:hanging="357"/>
        <w:contextualSpacing w:val="0"/>
        <w:jc w:val="both"/>
      </w:pPr>
      <w:r>
        <w:t>и</w:t>
      </w:r>
      <w:r w:rsidR="00EA4CBC" w:rsidRPr="009A1B89">
        <w:t>сполнител</w:t>
      </w:r>
      <w:r w:rsidR="004E51FF">
        <w:t>и работ</w:t>
      </w:r>
      <w:r w:rsidR="00EA4CBC">
        <w:t>;</w:t>
      </w:r>
    </w:p>
    <w:p w14:paraId="60436D46" w14:textId="77777777" w:rsidR="00EA4CBC" w:rsidRPr="00E0121C" w:rsidRDefault="00EA4CBC" w:rsidP="00EA4CBC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/>
        </w:rPr>
      </w:pPr>
      <w:r>
        <w:rPr>
          <w:color w:val="000000"/>
        </w:rPr>
        <w:t xml:space="preserve">Подрядные организации, </w:t>
      </w:r>
      <w:r w:rsidRPr="00EF62EF">
        <w:rPr>
          <w:color w:val="000000"/>
        </w:rPr>
        <w:t>выполняющи</w:t>
      </w:r>
      <w:r>
        <w:rPr>
          <w:color w:val="000000"/>
        </w:rPr>
        <w:t>е</w:t>
      </w:r>
      <w:r w:rsidRPr="00EF62EF">
        <w:rPr>
          <w:color w:val="000000"/>
        </w:rPr>
        <w:t xml:space="preserve"> работы повышенной опасности на объектах </w:t>
      </w:r>
      <w:r>
        <w:rPr>
          <w:color w:val="000000"/>
        </w:rPr>
        <w:t>Общества.</w:t>
      </w:r>
    </w:p>
    <w:p w14:paraId="15C3EDB9" w14:textId="77777777" w:rsidR="00EA4CBC" w:rsidRDefault="00EA4CBC" w:rsidP="00EA4CBC">
      <w:pPr>
        <w:pStyle w:val="a"/>
        <w:numPr>
          <w:ilvl w:val="0"/>
          <w:numId w:val="0"/>
        </w:numPr>
        <w:tabs>
          <w:tab w:val="left" w:pos="567"/>
        </w:tabs>
        <w:spacing w:before="60"/>
        <w:ind w:left="360"/>
        <w:contextualSpacing w:val="0"/>
        <w:jc w:val="both"/>
        <w:rPr>
          <w:color w:val="000000"/>
        </w:rPr>
        <w:sectPr w:rsidR="00EA4CBC" w:rsidSect="00EF216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8839D23" w14:textId="77777777" w:rsidR="004C2437" w:rsidRPr="00E474BA" w:rsidRDefault="00513019" w:rsidP="00F37201">
      <w:pPr>
        <w:pStyle w:val="10"/>
      </w:pPr>
      <w:bookmarkStart w:id="38" w:name="_Toc125631625"/>
      <w:bookmarkStart w:id="39" w:name="_Toc129344123"/>
      <w:r w:rsidRPr="00B11E5C">
        <w:t>4</w:t>
      </w:r>
      <w:r w:rsidR="00182FE2" w:rsidRPr="00B11E5C">
        <w:t xml:space="preserve">. </w:t>
      </w:r>
      <w:bookmarkStart w:id="40" w:name="_Toc463275648"/>
      <w:bookmarkStart w:id="41" w:name="_Toc149983195"/>
      <w:bookmarkStart w:id="42" w:name="_Toc149985389"/>
      <w:bookmarkEnd w:id="33"/>
      <w:bookmarkEnd w:id="34"/>
      <w:bookmarkEnd w:id="35"/>
      <w:r w:rsidR="0022126B">
        <w:t>общие положения</w:t>
      </w:r>
      <w:bookmarkEnd w:id="38"/>
      <w:bookmarkEnd w:id="39"/>
    </w:p>
    <w:p w14:paraId="0C3013C5" w14:textId="77777777" w:rsidR="0022126B" w:rsidRPr="00A5298E" w:rsidRDefault="0022126B" w:rsidP="00A5298E">
      <w:pPr>
        <w:pStyle w:val="S0"/>
        <w:tabs>
          <w:tab w:val="clear" w:pos="1690"/>
        </w:tabs>
        <w:spacing w:after="60"/>
        <w:rPr>
          <w:spacing w:val="-4"/>
        </w:rPr>
      </w:pPr>
      <w:r w:rsidRPr="00A5298E">
        <w:rPr>
          <w:spacing w:val="-4"/>
        </w:rPr>
        <w:t>4.1.</w:t>
      </w:r>
      <w:r w:rsidRPr="00A5298E">
        <w:rPr>
          <w:spacing w:val="-4"/>
        </w:rPr>
        <w:tab/>
        <w:t>Видеофиксация</w:t>
      </w:r>
      <w:r w:rsidR="004E51FF" w:rsidRPr="00A5298E">
        <w:rPr>
          <w:spacing w:val="-4"/>
        </w:rPr>
        <w:t xml:space="preserve"> РПО </w:t>
      </w:r>
      <w:r w:rsidRPr="00A5298E">
        <w:rPr>
          <w:spacing w:val="-4"/>
        </w:rPr>
        <w:t>в Обществе является элементом системы контроля, направленным на:</w:t>
      </w:r>
    </w:p>
    <w:p w14:paraId="2B732E0E" w14:textId="4C44F499" w:rsidR="0022126B" w:rsidRPr="001750A4" w:rsidRDefault="0022126B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750A4">
        <w:t xml:space="preserve">поддержание трудовой дисциплины и </w:t>
      </w:r>
      <w:r w:rsidR="00546A9A" w:rsidRPr="001750A4">
        <w:t xml:space="preserve">предотвращение </w:t>
      </w:r>
      <w:r w:rsidR="00CC6E39" w:rsidRPr="001750A4">
        <w:t xml:space="preserve">первичных </w:t>
      </w:r>
      <w:r w:rsidRPr="001750A4">
        <w:t>и повторных нарушений при производстве РПО;</w:t>
      </w:r>
    </w:p>
    <w:p w14:paraId="7CBA9F7B" w14:textId="77777777" w:rsidR="007B0712" w:rsidRPr="001750A4" w:rsidRDefault="0022126B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750A4">
        <w:t xml:space="preserve">обеспечение безопасности рабочего процесса путём мониторинга отснятого видеоматериала и последующего акцентирования внимания на выполнение работниками требований по обеспечению безопасности при производстве </w:t>
      </w:r>
      <w:r w:rsidR="004E51FF" w:rsidRPr="001750A4">
        <w:t>РПО</w:t>
      </w:r>
      <w:r w:rsidRPr="001750A4">
        <w:t>;</w:t>
      </w:r>
    </w:p>
    <w:p w14:paraId="1E852E11" w14:textId="77777777" w:rsidR="007B0712" w:rsidRPr="001750A4" w:rsidRDefault="0022126B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750A4">
        <w:t>обеспече</w:t>
      </w:r>
      <w:r w:rsidR="004E51FF" w:rsidRPr="001750A4">
        <w:t>ние объективности расследования (</w:t>
      </w:r>
      <w:r w:rsidRPr="001750A4">
        <w:t>в случае возникновения происшествий при производстве РПО</w:t>
      </w:r>
      <w:r w:rsidR="004E51FF" w:rsidRPr="001750A4">
        <w:t>);</w:t>
      </w:r>
    </w:p>
    <w:p w14:paraId="764509BB" w14:textId="77777777" w:rsidR="0022126B" w:rsidRPr="001750A4" w:rsidRDefault="0022126B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750A4">
        <w:t>объективно</w:t>
      </w:r>
      <w:r w:rsidR="007B0712" w:rsidRPr="001750A4">
        <w:t>е</w:t>
      </w:r>
      <w:r w:rsidRPr="001750A4">
        <w:t xml:space="preserve"> документировани</w:t>
      </w:r>
      <w:r w:rsidR="007B0712" w:rsidRPr="001750A4">
        <w:t>е</w:t>
      </w:r>
      <w:r w:rsidRPr="001750A4">
        <w:t xml:space="preserve"> всех фактов подготовки оборудования, на котором будут проводиться работы, </w:t>
      </w:r>
      <w:r w:rsidR="004E51FF" w:rsidRPr="001750A4">
        <w:t xml:space="preserve">наличия СИЗ, </w:t>
      </w:r>
      <w:r w:rsidRPr="001750A4">
        <w:t xml:space="preserve">инструмента и приспособлений, необходимых для безопасного проведения работ, а также процесса </w:t>
      </w:r>
      <w:r w:rsidR="004E51FF" w:rsidRPr="001750A4">
        <w:t xml:space="preserve">безопасного </w:t>
      </w:r>
      <w:r w:rsidRPr="001750A4">
        <w:t xml:space="preserve">проведения РПО. </w:t>
      </w:r>
    </w:p>
    <w:p w14:paraId="519336AE" w14:textId="448FCAF2" w:rsidR="0022126B" w:rsidRPr="00531011" w:rsidRDefault="00CC6E39" w:rsidP="0022126B">
      <w:pPr>
        <w:pStyle w:val="S0"/>
      </w:pPr>
      <w:r>
        <w:t xml:space="preserve">4.2. </w:t>
      </w:r>
      <w:r w:rsidR="005A4672" w:rsidRPr="005A4672">
        <w:t>При проведении целевых, внеплановых проверок РПО в рамках проведения самооценки/самопроверки в области ПБОТОС согласно Типовым требованиям Компании № П3-05 ТТР-0004 ЮЛ-428 «Организация и осуществление контроля в области промышленной безопасности, охраны труда и окружающей среды в Обществах Группы» проверяющее лицо может использовать имеющийся на месте работ ВР для определения полноты и качества проведения подготовительных мероприятий к проведению РПО в соответствии с нарядом-допуском</w:t>
      </w:r>
      <w:r w:rsidR="0022126B" w:rsidRPr="00531011">
        <w:t>.</w:t>
      </w:r>
    </w:p>
    <w:p w14:paraId="17A592D8" w14:textId="563EC777" w:rsidR="00E7597F" w:rsidRDefault="00CC6E39" w:rsidP="0022126B">
      <w:pPr>
        <w:pStyle w:val="S0"/>
      </w:pPr>
      <w:r w:rsidRPr="00531011">
        <w:t xml:space="preserve">4.3. </w:t>
      </w:r>
      <w:r w:rsidR="008F69EE">
        <w:t>Р</w:t>
      </w:r>
      <w:r w:rsidR="0022126B" w:rsidRPr="00531011">
        <w:t>аспределени</w:t>
      </w:r>
      <w:r w:rsidR="008F69EE">
        <w:t>е</w:t>
      </w:r>
      <w:r w:rsidR="0022126B" w:rsidRPr="00531011">
        <w:t xml:space="preserve"> ответственности </w:t>
      </w:r>
      <w:r w:rsidR="008F69EE">
        <w:t>СП Общества</w:t>
      </w:r>
      <w:r w:rsidR="00467815">
        <w:t xml:space="preserve"> </w:t>
      </w:r>
      <w:r w:rsidR="0022126B" w:rsidRPr="00531011">
        <w:t>по обеспечению видеофиксации работ повышенной опасности</w:t>
      </w:r>
      <w:r w:rsidR="004E51FF" w:rsidRPr="00531011">
        <w:t xml:space="preserve"> </w:t>
      </w:r>
      <w:r w:rsidR="00467815" w:rsidRPr="00531011">
        <w:t>приведен</w:t>
      </w:r>
      <w:r w:rsidR="00467815">
        <w:t>о</w:t>
      </w:r>
      <w:r w:rsidR="00467815" w:rsidRPr="00531011">
        <w:t xml:space="preserve"> </w:t>
      </w:r>
      <w:r w:rsidR="0022126B" w:rsidRPr="00531011">
        <w:t xml:space="preserve">в </w:t>
      </w:r>
      <w:hyperlink w:anchor="_ПРИЛОЖЕНИЕ_1._Матрица" w:history="1">
        <w:r w:rsidR="0022126B" w:rsidRPr="00531011">
          <w:rPr>
            <w:rStyle w:val="ac"/>
          </w:rPr>
          <w:t>Приложении 1</w:t>
        </w:r>
      </w:hyperlink>
      <w:r w:rsidR="0022126B" w:rsidRPr="00531011">
        <w:t xml:space="preserve"> к настояще</w:t>
      </w:r>
      <w:r w:rsidRPr="00531011">
        <w:t>й</w:t>
      </w:r>
      <w:r w:rsidR="0022126B" w:rsidRPr="00531011">
        <w:t xml:space="preserve"> </w:t>
      </w:r>
      <w:r w:rsidRPr="00531011">
        <w:t>Инструкции</w:t>
      </w:r>
      <w:r w:rsidR="0022126B" w:rsidRPr="00531011">
        <w:t>.</w:t>
      </w:r>
      <w:r w:rsidR="005017F6">
        <w:t xml:space="preserve"> </w:t>
      </w:r>
    </w:p>
    <w:p w14:paraId="0A6822A9" w14:textId="265B1B87" w:rsidR="005252A8" w:rsidRDefault="005252A8" w:rsidP="00A5298E">
      <w:pPr>
        <w:pStyle w:val="S0"/>
        <w:tabs>
          <w:tab w:val="clear" w:pos="1690"/>
          <w:tab w:val="left" w:pos="851"/>
        </w:tabs>
      </w:pPr>
      <w:r>
        <w:t>4</w:t>
      </w:r>
      <w:r w:rsidRPr="00FF611C">
        <w:t>.</w:t>
      </w:r>
      <w:r>
        <w:t>4</w:t>
      </w:r>
      <w:r w:rsidR="005A4672">
        <w:t xml:space="preserve">. </w:t>
      </w:r>
      <w:r w:rsidRPr="00FF611C">
        <w:t>Видеофиксация отслеживает деятельность работников на рабочем месте, закрытых для общего доступа. Обработка полученных видеоматериалов ограничивается достижением конкретных, заранее определенных целей, изложенных в настоящей Инструкции. Обработка видеоматериалов, не совместимая с целями их сбора, не осуществляется. Хранение видеоматериалов осуществля</w:t>
      </w:r>
      <w:r w:rsidR="00467815">
        <w:t xml:space="preserve">ется </w:t>
      </w:r>
      <w:r w:rsidRPr="00FF611C">
        <w:t>не дольше, чем этого требуют цели обработки. Обрабатываемые видеоматериалы подлежат уничтожению</w:t>
      </w:r>
      <w:r>
        <w:t xml:space="preserve"> по истечению установленного </w:t>
      </w:r>
      <w:r w:rsidR="008F69EE">
        <w:t>периода</w:t>
      </w:r>
      <w:r>
        <w:t>.</w:t>
      </w:r>
    </w:p>
    <w:p w14:paraId="605C861D" w14:textId="77777777" w:rsidR="00546A9A" w:rsidRDefault="00546A9A">
      <w:pPr>
        <w:rPr>
          <w:lang w:eastAsia="ru-RU"/>
        </w:rPr>
      </w:pPr>
      <w:r>
        <w:br w:type="page"/>
      </w:r>
    </w:p>
    <w:p w14:paraId="739823A9" w14:textId="77777777" w:rsidR="0067349F" w:rsidRPr="0067349F" w:rsidRDefault="00982FD9" w:rsidP="00A5298E">
      <w:pPr>
        <w:pStyle w:val="10"/>
      </w:pPr>
      <w:bookmarkStart w:id="43" w:name="_Toc125631626"/>
      <w:bookmarkStart w:id="44" w:name="_Toc129344124"/>
      <w:r>
        <w:t>5</w:t>
      </w:r>
      <w:r w:rsidR="00FC222C" w:rsidRPr="00C80320">
        <w:t xml:space="preserve">. </w:t>
      </w:r>
      <w:bookmarkStart w:id="45" w:name="_Toc115938165"/>
      <w:bookmarkStart w:id="46" w:name="_Toc113353507"/>
      <w:r w:rsidR="0067349F" w:rsidRPr="0067349F">
        <w:t xml:space="preserve">ПОРЯДОК ПОДГОТОВКИ К ИСПОЛЬЗОВАНИЮ И ПРАВИЛА ПРИМЕНЕНИЯ </w:t>
      </w:r>
      <w:bookmarkEnd w:id="45"/>
      <w:bookmarkEnd w:id="46"/>
      <w:r w:rsidR="0067349F">
        <w:t>видеорегистратора</w:t>
      </w:r>
      <w:bookmarkEnd w:id="43"/>
      <w:bookmarkEnd w:id="44"/>
    </w:p>
    <w:p w14:paraId="2E9CF2EC" w14:textId="77777777" w:rsidR="0067349F" w:rsidRPr="005315A0" w:rsidRDefault="0067349F" w:rsidP="0013564D">
      <w:pPr>
        <w:pStyle w:val="aff0"/>
        <w:numPr>
          <w:ilvl w:val="1"/>
          <w:numId w:val="36"/>
        </w:numPr>
        <w:tabs>
          <w:tab w:val="left" w:pos="720"/>
        </w:tabs>
        <w:suppressAutoHyphens/>
        <w:ind w:left="0" w:firstLine="0"/>
        <w:contextualSpacing w:val="0"/>
        <w:jc w:val="both"/>
      </w:pPr>
      <w:r>
        <w:t>РПО</w:t>
      </w:r>
      <w:r w:rsidRPr="00EB78A1">
        <w:t xml:space="preserve">, </w:t>
      </w:r>
      <w:r>
        <w:t xml:space="preserve">проводимые </w:t>
      </w:r>
      <w:r w:rsidRPr="00EB78A1">
        <w:t xml:space="preserve">с применением </w:t>
      </w:r>
      <w:r>
        <w:t>ВР</w:t>
      </w:r>
      <w:r w:rsidRPr="00EB78A1">
        <w:t xml:space="preserve">, </w:t>
      </w:r>
      <w:r>
        <w:t>указываю</w:t>
      </w:r>
      <w:r w:rsidRPr="00EB78A1">
        <w:t xml:space="preserve">тся </w:t>
      </w:r>
      <w:r w:rsidRPr="009C3307">
        <w:t>производственными СП</w:t>
      </w:r>
      <w:r>
        <w:t xml:space="preserve"> </w:t>
      </w:r>
      <w:r w:rsidRPr="00EB78A1">
        <w:t xml:space="preserve">при формировании еженедельного плана </w:t>
      </w:r>
      <w:r>
        <w:t>РПО</w:t>
      </w:r>
      <w:r w:rsidRPr="00EB78A1">
        <w:t xml:space="preserve"> и внос</w:t>
      </w:r>
      <w:r>
        <w:t>я</w:t>
      </w:r>
      <w:r w:rsidRPr="00EB78A1">
        <w:t xml:space="preserve">тся в еженедельную форму планирования в соответствии </w:t>
      </w:r>
      <w:r w:rsidR="00FD1582">
        <w:t xml:space="preserve">концепцией </w:t>
      </w:r>
      <w:r w:rsidRPr="00EB78A1">
        <w:t>«Контроль работ».</w:t>
      </w:r>
      <w:r>
        <w:t xml:space="preserve"> Видеофиксации подлежат все виды РПО. </w:t>
      </w:r>
    </w:p>
    <w:p w14:paraId="56200A32" w14:textId="02CF34D2" w:rsidR="00E354A2" w:rsidRDefault="00E354A2" w:rsidP="0013564D">
      <w:pPr>
        <w:pStyle w:val="S0"/>
        <w:tabs>
          <w:tab w:val="clear" w:pos="1690"/>
          <w:tab w:val="left" w:pos="720"/>
          <w:tab w:val="left" w:pos="851"/>
        </w:tabs>
      </w:pPr>
      <w:r w:rsidRPr="00E354A2">
        <w:t>5.</w:t>
      </w:r>
      <w:r>
        <w:t>2</w:t>
      </w:r>
      <w:r w:rsidRPr="00E354A2">
        <w:t>.</w:t>
      </w:r>
      <w:r w:rsidRPr="00E354A2">
        <w:tab/>
        <w:t>Требование о видеофиксации проведения РПО должно быть включено в наряд-допуск</w:t>
      </w:r>
      <w:r>
        <w:t xml:space="preserve"> </w:t>
      </w:r>
      <w:r w:rsidR="00F04738">
        <w:t>р</w:t>
      </w:r>
      <w:r w:rsidR="00E16A7F">
        <w:t xml:space="preserve">аботником, выдающим </w:t>
      </w:r>
      <w:r>
        <w:t>наряд-допуск</w:t>
      </w:r>
      <w:r w:rsidRPr="00E354A2">
        <w:t>. Место установки ВР должно быть отражено</w:t>
      </w:r>
      <w:r w:rsidR="00742857">
        <w:t xml:space="preserve"> работником, </w:t>
      </w:r>
      <w:r w:rsidR="005F6A15">
        <w:t>выдающим</w:t>
      </w:r>
      <w:r w:rsidR="00742857">
        <w:t xml:space="preserve"> наряд-допуск, </w:t>
      </w:r>
      <w:r w:rsidRPr="00E354A2">
        <w:t>на схеме проведения работ, прилагаем</w:t>
      </w:r>
      <w:r w:rsidR="00675C05">
        <w:t>ой</w:t>
      </w:r>
      <w:r w:rsidR="005F6A15">
        <w:t xml:space="preserve"> к наряду-допуску, </w:t>
      </w:r>
      <w:r w:rsidR="0013564D">
        <w:t xml:space="preserve">и </w:t>
      </w:r>
      <w:r w:rsidR="00A03A43">
        <w:t xml:space="preserve">должно </w:t>
      </w:r>
      <w:r w:rsidRPr="00E354A2">
        <w:t xml:space="preserve">соответствовать </w:t>
      </w:r>
      <w:r w:rsidR="00A03A43">
        <w:t>следующим требованиям:</w:t>
      </w:r>
    </w:p>
    <w:p w14:paraId="33B46268" w14:textId="77777777" w:rsidR="00A03A43" w:rsidRPr="007853B1" w:rsidRDefault="00A03A43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ВР не мешает работникам при выполнении операций в рамках полученного задания на выполнение РПО;</w:t>
      </w:r>
    </w:p>
    <w:p w14:paraId="2A2FFC36" w14:textId="77777777" w:rsidR="00A03A43" w:rsidRPr="007853B1" w:rsidRDefault="00A03A43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исключена возмо</w:t>
      </w:r>
      <w:r w:rsidR="00742857" w:rsidRPr="007853B1">
        <w:t>жность падения ВР и штатива.</w:t>
      </w:r>
    </w:p>
    <w:p w14:paraId="0DEB6196" w14:textId="77777777" w:rsidR="00CD0BA9" w:rsidRDefault="00A03A43" w:rsidP="000D464A">
      <w:pPr>
        <w:pStyle w:val="S0"/>
        <w:tabs>
          <w:tab w:val="clear" w:pos="1690"/>
          <w:tab w:val="left" w:pos="851"/>
        </w:tabs>
      </w:pPr>
      <w:r>
        <w:t>При использовании ВР запрещается:</w:t>
      </w:r>
    </w:p>
    <w:p w14:paraId="1A0B734A" w14:textId="77777777" w:rsidR="00A03A43" w:rsidRPr="007853B1" w:rsidRDefault="00A03A43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устанавливать ВР на путях эва</w:t>
      </w:r>
      <w:r w:rsidR="00742857" w:rsidRPr="007853B1">
        <w:t>куации и перемещения работников</w:t>
      </w:r>
      <w:r w:rsidRPr="007853B1">
        <w:t>;</w:t>
      </w:r>
    </w:p>
    <w:p w14:paraId="44528F69" w14:textId="77777777" w:rsidR="005F6A15" w:rsidRPr="007853B1" w:rsidRDefault="00A03A43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запрещается поворачивать ВР от места производ</w:t>
      </w:r>
      <w:r w:rsidR="00742857" w:rsidRPr="007853B1">
        <w:t xml:space="preserve">ства работ, закрывать его </w:t>
      </w:r>
      <w:r w:rsidR="005F6A15" w:rsidRPr="007853B1">
        <w:t>обзор;</w:t>
      </w:r>
    </w:p>
    <w:p w14:paraId="2E548B75" w14:textId="77777777" w:rsidR="00A03A43" w:rsidRPr="009764C3" w:rsidRDefault="00A03A43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764C3">
        <w:t>устанавливать ВР в пределах взрывоопасной зоны класса 0, 1, 2 и на расстоянии менее 5</w:t>
      </w:r>
      <w:r w:rsidRPr="007853B1">
        <w:t xml:space="preserve"> метров от места проведения работ</w:t>
      </w:r>
      <w:r w:rsidRPr="009764C3">
        <w:t>.</w:t>
      </w:r>
    </w:p>
    <w:p w14:paraId="7C76D8F3" w14:textId="2F08C6B6" w:rsidR="00E16A7F" w:rsidRDefault="00A03A43" w:rsidP="00A5298E">
      <w:pPr>
        <w:pStyle w:val="S0"/>
        <w:tabs>
          <w:tab w:val="clear" w:pos="1690"/>
          <w:tab w:val="left" w:pos="851"/>
        </w:tabs>
        <w:spacing w:after="240"/>
      </w:pPr>
      <w:r>
        <w:t>5.</w:t>
      </w:r>
      <w:r w:rsidR="00742857">
        <w:t>3</w:t>
      </w:r>
      <w:r>
        <w:t>.</w:t>
      </w:r>
      <w:r>
        <w:tab/>
      </w:r>
      <w:r w:rsidR="00675C05">
        <w:t>Работник, в</w:t>
      </w:r>
      <w:r w:rsidR="00F04738">
        <w:t>ыдающи</w:t>
      </w:r>
      <w:r w:rsidR="00675C05">
        <w:t>й</w:t>
      </w:r>
      <w:r w:rsidR="00F04738">
        <w:t xml:space="preserve"> н</w:t>
      </w:r>
      <w:r w:rsidR="00F04738" w:rsidRPr="00F04738">
        <w:t>аряд-допуск на производство РПО</w:t>
      </w:r>
      <w:r w:rsidR="0013564D">
        <w:t>,</w:t>
      </w:r>
      <w:r w:rsidR="00F04738" w:rsidRPr="00F04738">
        <w:t xml:space="preserve"> в разделе «Мероприятия по подготовке объекта к проведению работ и последовательность их проведения» указывает</w:t>
      </w:r>
      <w:r w:rsidR="00F04738">
        <w:t xml:space="preserve"> отдельные операции по включению и выключению ВР, а также </w:t>
      </w:r>
      <w:r w:rsidR="00F04738" w:rsidRPr="00F04738">
        <w:t>порядок установки В</w:t>
      </w:r>
      <w:r w:rsidR="00F04738">
        <w:t>Р</w:t>
      </w:r>
      <w:r w:rsidR="00F04738" w:rsidRPr="00F04738">
        <w:t xml:space="preserve"> с обязательным обозначением точки установки на схеме производства работ.</w:t>
      </w:r>
    </w:p>
    <w:p w14:paraId="766DCD1F" w14:textId="7EBBF560" w:rsidR="00CD0BA9" w:rsidRDefault="00E16A7F" w:rsidP="00A5298E">
      <w:pPr>
        <w:pStyle w:val="S0"/>
        <w:tabs>
          <w:tab w:val="clear" w:pos="1690"/>
          <w:tab w:val="left" w:pos="851"/>
        </w:tabs>
        <w:spacing w:after="240"/>
      </w:pPr>
      <w:r>
        <w:t xml:space="preserve">5.4. </w:t>
      </w:r>
      <w:r w:rsidR="00A03A43">
        <w:t>Выполнение работ во взрывоопасных зонах без применения исполнителями работ индивидуальных</w:t>
      </w:r>
      <w:r w:rsidR="00FD1582">
        <w:t xml:space="preserve"> газосигнализаторов запрещено. На</w:t>
      </w:r>
      <w:r w:rsidR="00A03A43">
        <w:t xml:space="preserve"> рабочих местах, где присутствует или может создаться взрывоопасная концентрация газов проведение работ</w:t>
      </w:r>
      <w:r>
        <w:t xml:space="preserve"> повышенной опасности</w:t>
      </w:r>
      <w:r w:rsidR="00A03A43">
        <w:t xml:space="preserve"> запрещается. При подаче предупреждающего сигнала индивидуальных газосигнализаторов у исполнителей</w:t>
      </w:r>
      <w:r>
        <w:t>,</w:t>
      </w:r>
      <w:r w:rsidR="00A03A43">
        <w:t xml:space="preserve"> работа ВР должна быть незамедлительно остановлена ответственным за проведение видеофиксации.</w:t>
      </w:r>
    </w:p>
    <w:p w14:paraId="6D631F5C" w14:textId="77777777" w:rsidR="00A03A43" w:rsidRDefault="00742857" w:rsidP="00A5298E">
      <w:pPr>
        <w:pStyle w:val="S0"/>
        <w:tabs>
          <w:tab w:val="clear" w:pos="1690"/>
          <w:tab w:val="left" w:pos="851"/>
        </w:tabs>
        <w:spacing w:after="240"/>
      </w:pPr>
      <w:r>
        <w:t>5.</w:t>
      </w:r>
      <w:r w:rsidR="00F04738">
        <w:t>5</w:t>
      </w:r>
      <w:r w:rsidR="00A03A43">
        <w:t>.</w:t>
      </w:r>
      <w:r w:rsidR="00A03A43">
        <w:tab/>
        <w:t xml:space="preserve">Замена элементов питания ВР </w:t>
      </w:r>
      <w:r>
        <w:t xml:space="preserve">должна </w:t>
      </w:r>
      <w:r w:rsidR="00FD1582">
        <w:t xml:space="preserve">проводится </w:t>
      </w:r>
      <w:r w:rsidR="00A03A43">
        <w:t>ответствен</w:t>
      </w:r>
      <w:r>
        <w:t>ным за проведение видеофиксации за пределами взрывоопасной зоны.</w:t>
      </w:r>
    </w:p>
    <w:p w14:paraId="0EB70B6E" w14:textId="77777777" w:rsidR="00742857" w:rsidRDefault="00742857" w:rsidP="00A5298E">
      <w:pPr>
        <w:pStyle w:val="S0"/>
        <w:tabs>
          <w:tab w:val="clear" w:pos="1690"/>
          <w:tab w:val="left" w:pos="851"/>
        </w:tabs>
        <w:spacing w:after="60"/>
      </w:pPr>
      <w:r>
        <w:t>5.</w:t>
      </w:r>
      <w:r w:rsidR="00F04738">
        <w:t>6</w:t>
      </w:r>
      <w:r>
        <w:t>.</w:t>
      </w:r>
      <w:r w:rsidRPr="00742857">
        <w:tab/>
        <w:t xml:space="preserve">Перед использованием переносного ВР ответственному за проведение видеофиксации необходимо ознакомится с </w:t>
      </w:r>
      <w:r w:rsidR="00907BF1">
        <w:t xml:space="preserve">заводской </w:t>
      </w:r>
      <w:r w:rsidRPr="00742857">
        <w:t xml:space="preserve">инструкцией (паспортом) по эксплуатации ВР, входящим в комплект поставки, </w:t>
      </w:r>
      <w:r w:rsidR="00907BF1">
        <w:t>обеспечить</w:t>
      </w:r>
      <w:r w:rsidRPr="00742857">
        <w:t xml:space="preserve"> </w:t>
      </w:r>
      <w:r w:rsidR="00FD1582">
        <w:t xml:space="preserve">его </w:t>
      </w:r>
      <w:r w:rsidRPr="00742857">
        <w:t>готовност</w:t>
      </w:r>
      <w:r w:rsidR="00907BF1">
        <w:t xml:space="preserve">ь </w:t>
      </w:r>
      <w:r w:rsidRPr="00742857">
        <w:t>к раб</w:t>
      </w:r>
      <w:r>
        <w:t>оте</w:t>
      </w:r>
      <w:r w:rsidR="00E16A7F">
        <w:t>, в том числе</w:t>
      </w:r>
      <w:r>
        <w:t>:</w:t>
      </w:r>
    </w:p>
    <w:p w14:paraId="4AA66334" w14:textId="1C2EF28C" w:rsidR="00C54145" w:rsidRPr="007853B1" w:rsidRDefault="00C54145" w:rsidP="007853B1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убедиться в наличии согласованного с УЭБ пропуска на проведение фото- видеосъемки;</w:t>
      </w:r>
    </w:p>
    <w:p w14:paraId="1F3E29F1" w14:textId="77777777" w:rsidR="00907BF1" w:rsidRPr="007853B1" w:rsidRDefault="00907BF1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провести визуальную проверку</w:t>
      </w:r>
      <w:r w:rsidR="00FD1582" w:rsidRPr="007853B1">
        <w:t xml:space="preserve"> ВР</w:t>
      </w:r>
      <w:r w:rsidRPr="007853B1">
        <w:t xml:space="preserve"> на предмет отсутствия механических повреждений, следов иных воздействий;</w:t>
      </w:r>
    </w:p>
    <w:p w14:paraId="2EDBD81F" w14:textId="77777777" w:rsidR="00907BF1" w:rsidRPr="007853B1" w:rsidRDefault="00907BF1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провести проверку работоспособности ВР, приведя его в рабочее состояние, с реализацией функции видеозаписи согласно заводской инструкции (паспорт</w:t>
      </w:r>
      <w:r w:rsidR="00FD1582" w:rsidRPr="007853B1">
        <w:t>а</w:t>
      </w:r>
      <w:r w:rsidRPr="007853B1">
        <w:t>) по эксплуатации ВР;</w:t>
      </w:r>
    </w:p>
    <w:p w14:paraId="42FEE15F" w14:textId="77777777" w:rsidR="00907BF1" w:rsidRPr="007853B1" w:rsidRDefault="00907BF1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 xml:space="preserve">проверить правильность установки даты и времени на ВР, а также надежность креплений при установке на штатив; </w:t>
      </w:r>
    </w:p>
    <w:p w14:paraId="4718D79F" w14:textId="77777777" w:rsidR="00907BF1" w:rsidRPr="007853B1" w:rsidRDefault="005F6A15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проверить уровень заряда АКБ -</w:t>
      </w:r>
      <w:r w:rsidR="00FD1582" w:rsidRPr="007853B1">
        <w:t xml:space="preserve"> </w:t>
      </w:r>
      <w:r w:rsidR="00907BF1" w:rsidRPr="007853B1">
        <w:t>п</w:t>
      </w:r>
      <w:r w:rsidR="00FD1582" w:rsidRPr="007853B1">
        <w:t>еред</w:t>
      </w:r>
      <w:r w:rsidR="00907BF1" w:rsidRPr="007853B1">
        <w:t xml:space="preserve"> выезд</w:t>
      </w:r>
      <w:r w:rsidR="00FD1582" w:rsidRPr="007853B1">
        <w:t>ом</w:t>
      </w:r>
      <w:r w:rsidR="00907BF1" w:rsidRPr="007853B1">
        <w:t xml:space="preserve"> на место РПО работник, ответственный за проведение видеофиксации</w:t>
      </w:r>
      <w:r w:rsidRPr="007853B1">
        <w:t>,</w:t>
      </w:r>
      <w:r w:rsidR="00907BF1" w:rsidRPr="007853B1">
        <w:t xml:space="preserve"> должен обеспечить максимальный уровень заряда основной и запасных АКБ для ВР;</w:t>
      </w:r>
    </w:p>
    <w:p w14:paraId="1F14CDFF" w14:textId="77777777" w:rsidR="00907BF1" w:rsidRPr="007853B1" w:rsidRDefault="00907BF1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 xml:space="preserve">проверить ёмкость памяти на ВР </w:t>
      </w:r>
      <w:r w:rsidR="00FD1582" w:rsidRPr="007853B1">
        <w:t xml:space="preserve">- </w:t>
      </w:r>
      <w:r w:rsidRPr="007853B1">
        <w:t>п</w:t>
      </w:r>
      <w:r w:rsidR="00FD1582" w:rsidRPr="007853B1">
        <w:t>еред</w:t>
      </w:r>
      <w:r w:rsidRPr="007853B1">
        <w:t xml:space="preserve"> выезд</w:t>
      </w:r>
      <w:r w:rsidR="00FD1582" w:rsidRPr="007853B1">
        <w:t>ом</w:t>
      </w:r>
      <w:r w:rsidRPr="007853B1">
        <w:t xml:space="preserve"> на место производства работ работник, ответственный за проведение видеозаписи</w:t>
      </w:r>
      <w:r w:rsidR="005F6A15" w:rsidRPr="007853B1">
        <w:t>,</w:t>
      </w:r>
      <w:r w:rsidRPr="007853B1">
        <w:t xml:space="preserve"> должен обеспечить ёмкость свободной памяти на максимально возможное значение, для этого после завершения предыдущей видеозаписи он осуществляет освобождение памяти ВР</w:t>
      </w:r>
      <w:r w:rsidR="005F6A15" w:rsidRPr="007853B1">
        <w:t xml:space="preserve"> после копирования файлов на сетевой ресурс.</w:t>
      </w:r>
    </w:p>
    <w:p w14:paraId="7C2F844D" w14:textId="52294E6E" w:rsidR="00742857" w:rsidRDefault="00907BF1" w:rsidP="00A5298E">
      <w:pPr>
        <w:pStyle w:val="S0"/>
        <w:tabs>
          <w:tab w:val="clear" w:pos="1690"/>
          <w:tab w:val="left" w:pos="567"/>
          <w:tab w:val="left" w:pos="851"/>
        </w:tabs>
        <w:spacing w:after="240"/>
      </w:pPr>
      <w:r>
        <w:t>5.</w:t>
      </w:r>
      <w:r w:rsidR="00F04738">
        <w:t>7</w:t>
      </w:r>
      <w:r>
        <w:t>.</w:t>
      </w:r>
      <w:r>
        <w:tab/>
        <w:t xml:space="preserve">Ознакомление с заводской </w:t>
      </w:r>
      <w:r w:rsidRPr="00742857">
        <w:t>инструкцией (паспортом) по эксплуатации ВР</w:t>
      </w:r>
      <w:r>
        <w:t xml:space="preserve"> проводится руководителем (начальником цеха, начальником базы и т.п</w:t>
      </w:r>
      <w:r w:rsidR="008635CC">
        <w:t>.</w:t>
      </w:r>
      <w:r>
        <w:t>) в подчинении у котор</w:t>
      </w:r>
      <w:r w:rsidR="00DB2839">
        <w:t>ого</w:t>
      </w:r>
      <w:r>
        <w:t xml:space="preserve"> находятся работники, которые могут быть назначены ответственными за проведение подготовительных работ, отве</w:t>
      </w:r>
      <w:r w:rsidR="008635CC">
        <w:t xml:space="preserve">тственными за безопасное проведение </w:t>
      </w:r>
      <w:r w:rsidR="005F6A15">
        <w:t xml:space="preserve">РПО </w:t>
      </w:r>
      <w:r w:rsidR="008635CC">
        <w:t xml:space="preserve">в СП Общества. Факт ознакомления </w:t>
      </w:r>
      <w:r w:rsidR="00FD1582">
        <w:t>отражается</w:t>
      </w:r>
      <w:r w:rsidR="008635CC">
        <w:t xml:space="preserve"> функциональным руководителем </w:t>
      </w:r>
      <w:r w:rsidR="002A0397">
        <w:t xml:space="preserve">(начальником цеха, начальником базы и т.п.) </w:t>
      </w:r>
      <w:r w:rsidR="008635CC">
        <w:t>в л</w:t>
      </w:r>
      <w:r w:rsidR="002A0397">
        <w:t xml:space="preserve">исте ознакомления, который </w:t>
      </w:r>
      <w:r w:rsidR="008635CC">
        <w:t>хранится</w:t>
      </w:r>
      <w:r w:rsidR="002A0397">
        <w:t xml:space="preserve"> на рабочем месте функционального руководителя.</w:t>
      </w:r>
    </w:p>
    <w:p w14:paraId="45F387EA" w14:textId="08462E67" w:rsidR="00F04738" w:rsidRDefault="00F04738" w:rsidP="00A5298E">
      <w:pPr>
        <w:pStyle w:val="S0"/>
        <w:tabs>
          <w:tab w:val="clear" w:pos="1690"/>
          <w:tab w:val="left" w:pos="567"/>
          <w:tab w:val="left" w:pos="851"/>
        </w:tabs>
        <w:spacing w:after="240"/>
      </w:pPr>
      <w:r>
        <w:t>5</w:t>
      </w:r>
      <w:r w:rsidRPr="00F04738">
        <w:t>.</w:t>
      </w:r>
      <w:r>
        <w:t>8.</w:t>
      </w:r>
      <w:r w:rsidRPr="00F04738">
        <w:tab/>
        <w:t xml:space="preserve">Применение ВР без действующей заявки на проведение фото- видеосъемки, согласованной с Управлением </w:t>
      </w:r>
      <w:r w:rsidR="00B2319F">
        <w:t xml:space="preserve">по </w:t>
      </w:r>
      <w:r w:rsidRPr="00F04738">
        <w:t xml:space="preserve">экономической безопасности, </w:t>
      </w:r>
      <w:r>
        <w:t>запрещается</w:t>
      </w:r>
      <w:r w:rsidR="005F6A15">
        <w:t xml:space="preserve">. Ответственность за формирование </w:t>
      </w:r>
      <w:r w:rsidR="005F6A15" w:rsidRPr="00F04738">
        <w:t>заявки на проведение фото/видеосъемки на имеющийся В</w:t>
      </w:r>
      <w:r w:rsidR="005F6A15">
        <w:t>Р и дальнейшее</w:t>
      </w:r>
      <w:r w:rsidRPr="00F04738">
        <w:t xml:space="preserve"> получение согласования от У</w:t>
      </w:r>
      <w:r>
        <w:t xml:space="preserve">правления </w:t>
      </w:r>
      <w:r w:rsidR="00B2319F">
        <w:t xml:space="preserve">по </w:t>
      </w:r>
      <w:r>
        <w:t xml:space="preserve">экономической безопасности </w:t>
      </w:r>
      <w:r w:rsidRPr="00F04738">
        <w:t xml:space="preserve">возлагается на </w:t>
      </w:r>
      <w:r>
        <w:t>руководителей</w:t>
      </w:r>
      <w:r w:rsidR="00DB2839">
        <w:t xml:space="preserve"> </w:t>
      </w:r>
      <w:r>
        <w:t>СП Общества</w:t>
      </w:r>
      <w:r w:rsidR="00DB2839">
        <w:t>, планирующих проведение видеофиксации РПО.</w:t>
      </w:r>
    </w:p>
    <w:p w14:paraId="2AB20549" w14:textId="12C621BA" w:rsidR="00742857" w:rsidRDefault="00436CF6" w:rsidP="00A5298E">
      <w:pPr>
        <w:pStyle w:val="S0"/>
        <w:tabs>
          <w:tab w:val="clear" w:pos="1690"/>
          <w:tab w:val="left" w:pos="567"/>
          <w:tab w:val="left" w:pos="851"/>
        </w:tabs>
        <w:spacing w:after="240"/>
      </w:pPr>
      <w:r w:rsidRPr="00436CF6">
        <w:t>5.9.</w:t>
      </w:r>
      <w:r w:rsidRPr="00436CF6">
        <w:tab/>
      </w:r>
      <w:r w:rsidR="00E16A7F" w:rsidRPr="00436CF6">
        <w:t xml:space="preserve">При актуализации перечня </w:t>
      </w:r>
      <w:r w:rsidRPr="00436CF6">
        <w:t>РПО</w:t>
      </w:r>
      <w:r w:rsidR="00E16A7F" w:rsidRPr="00436CF6">
        <w:t xml:space="preserve"> </w:t>
      </w:r>
      <w:r w:rsidRPr="00436CF6">
        <w:t xml:space="preserve">руководителем </w:t>
      </w:r>
      <w:r w:rsidR="00E16A7F" w:rsidRPr="00436CF6">
        <w:t>производственн</w:t>
      </w:r>
      <w:r w:rsidRPr="00436CF6">
        <w:t>ого</w:t>
      </w:r>
      <w:r w:rsidR="00E16A7F" w:rsidRPr="00436CF6">
        <w:t xml:space="preserve"> СП Общества вносится требование о проведении видеофиксации </w:t>
      </w:r>
      <w:r w:rsidRPr="00436CF6">
        <w:t xml:space="preserve">РПО </w:t>
      </w:r>
      <w:r w:rsidR="00E16A7F" w:rsidRPr="00436CF6">
        <w:t xml:space="preserve">в </w:t>
      </w:r>
      <w:r w:rsidRPr="00436CF6">
        <w:t xml:space="preserve">указанные </w:t>
      </w:r>
      <w:r w:rsidR="00E16A7F" w:rsidRPr="00436CF6">
        <w:t>перечни.</w:t>
      </w:r>
    </w:p>
    <w:p w14:paraId="687DA47B" w14:textId="413F47CB" w:rsidR="006E3C66" w:rsidRDefault="00436CF6" w:rsidP="00A5298E">
      <w:pPr>
        <w:pStyle w:val="S0"/>
        <w:tabs>
          <w:tab w:val="clear" w:pos="1690"/>
          <w:tab w:val="left" w:pos="567"/>
          <w:tab w:val="left" w:pos="851"/>
        </w:tabs>
        <w:spacing w:after="240"/>
        <w:sectPr w:rsidR="006E3C66" w:rsidSect="00EF2160">
          <w:headerReference w:type="even" r:id="rId20"/>
          <w:headerReference w:type="first" r:id="rId21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t xml:space="preserve">5.10. </w:t>
      </w:r>
      <w:r>
        <w:tab/>
        <w:t xml:space="preserve">Работник, ответственный за проведение видеофиксации РПО, при возникновении проблемных вопросов по настройке, </w:t>
      </w:r>
      <w:r w:rsidR="00647112">
        <w:t>работе</w:t>
      </w:r>
      <w:r>
        <w:t xml:space="preserve"> ВР, скачивании (</w:t>
      </w:r>
      <w:r w:rsidR="006E3C66">
        <w:t>передаче</w:t>
      </w:r>
      <w:r>
        <w:t>) видеофайлов на сетевой ресурс может обратиться в ЦАП УМАИТТ п</w:t>
      </w:r>
      <w:r w:rsidR="00DB2839">
        <w:t xml:space="preserve">утём </w:t>
      </w:r>
      <w:r>
        <w:t xml:space="preserve">подачи заявки на техническое обслуживание для </w:t>
      </w:r>
      <w:r w:rsidR="00F0327F">
        <w:t>последующего</w:t>
      </w:r>
      <w:r>
        <w:t xml:space="preserve"> </w:t>
      </w:r>
      <w:r w:rsidR="00F0327F">
        <w:t xml:space="preserve">устранения проблемных </w:t>
      </w:r>
      <w:r>
        <w:t xml:space="preserve">вопросов. </w:t>
      </w:r>
    </w:p>
    <w:p w14:paraId="061F2578" w14:textId="77777777" w:rsidR="000D464A" w:rsidRDefault="00982FD9" w:rsidP="00A5298E">
      <w:pPr>
        <w:pStyle w:val="10"/>
      </w:pPr>
      <w:bookmarkStart w:id="47" w:name="_Toc125631627"/>
      <w:bookmarkStart w:id="48" w:name="_Toc129344125"/>
      <w:r>
        <w:t>6</w:t>
      </w:r>
      <w:r w:rsidR="000D464A" w:rsidRPr="00C80320">
        <w:t xml:space="preserve">. </w:t>
      </w:r>
      <w:r w:rsidR="00F04738" w:rsidRPr="00F04738">
        <w:t>ПРОИЗВОДСТВО РАБОТ С ПРИМЕНЕНИЕМ ВИДЕОРЕГИСТРАТОРА</w:t>
      </w:r>
      <w:bookmarkEnd w:id="47"/>
      <w:bookmarkEnd w:id="48"/>
    </w:p>
    <w:p w14:paraId="73ED3040" w14:textId="77777777" w:rsidR="003F371A" w:rsidRDefault="00982FD9" w:rsidP="00A5298E">
      <w:pPr>
        <w:tabs>
          <w:tab w:val="left" w:pos="426"/>
        </w:tabs>
        <w:suppressAutoHyphens/>
        <w:spacing w:before="240" w:after="60"/>
        <w:jc w:val="both"/>
      </w:pPr>
      <w:r>
        <w:t>6</w:t>
      </w:r>
      <w:r w:rsidR="000D464A">
        <w:t>.1.</w:t>
      </w:r>
      <w:r w:rsidR="003F371A">
        <w:t xml:space="preserve"> Ответственными за проведение видеофиксации РПО являются:</w:t>
      </w:r>
    </w:p>
    <w:p w14:paraId="6D610846" w14:textId="77777777" w:rsidR="003F371A" w:rsidRPr="007853B1" w:rsidRDefault="003F371A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работник</w:t>
      </w:r>
      <w:r w:rsidR="005F6A15" w:rsidRPr="007853B1">
        <w:t xml:space="preserve"> производственного</w:t>
      </w:r>
      <w:r w:rsidRPr="007853B1">
        <w:t xml:space="preserve"> СП Общества, назначенный ответственным за проведение подготовительных работ в наряде-допуске; </w:t>
      </w:r>
    </w:p>
    <w:p w14:paraId="3E875D8A" w14:textId="77777777" w:rsidR="003F371A" w:rsidRPr="007853B1" w:rsidRDefault="003F371A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 xml:space="preserve">работник </w:t>
      </w:r>
      <w:r w:rsidR="005F6A15" w:rsidRPr="007853B1">
        <w:t xml:space="preserve">производственного </w:t>
      </w:r>
      <w:r w:rsidRPr="007853B1">
        <w:t>СП Общества, назначенный ответственным за безопасное проведение работ в наряде-допуске.</w:t>
      </w:r>
    </w:p>
    <w:p w14:paraId="6A1C5790" w14:textId="77777777" w:rsidR="00F04738" w:rsidRDefault="00F04738" w:rsidP="009764C3">
      <w:pPr>
        <w:tabs>
          <w:tab w:val="left" w:pos="426"/>
        </w:tabs>
        <w:suppressAutoHyphens/>
        <w:spacing w:before="240" w:after="120"/>
        <w:jc w:val="both"/>
      </w:pPr>
      <w:r>
        <w:t xml:space="preserve">Каждый работник СП Общества, назначенный ответственным за подготовку или проведение РПО в наряде-допуске, самостоятельно обеспечивает организацию видеофиксации РПО </w:t>
      </w:r>
      <w:r w:rsidR="003F371A">
        <w:t>и несет персональ</w:t>
      </w:r>
      <w:r w:rsidR="00FD1582">
        <w:t>ную ответственность за качество</w:t>
      </w:r>
      <w:r w:rsidR="005F6A15">
        <w:t xml:space="preserve"> и</w:t>
      </w:r>
      <w:r w:rsidR="00FD1582">
        <w:t xml:space="preserve"> </w:t>
      </w:r>
      <w:r w:rsidR="003F371A">
        <w:t>полноту видеофиксации проце</w:t>
      </w:r>
      <w:r w:rsidR="00FD1582">
        <w:t>с</w:t>
      </w:r>
      <w:r w:rsidR="005F6A15">
        <w:t>са подготовки и проведения РПО, а также</w:t>
      </w:r>
      <w:r w:rsidR="00FD1582">
        <w:t xml:space="preserve"> передачу полученных видеофайлов на сетевой ресур</w:t>
      </w:r>
      <w:r w:rsidR="005F6A15">
        <w:t>с согласно требований настоящей Инструкции.</w:t>
      </w:r>
    </w:p>
    <w:p w14:paraId="4523516E" w14:textId="3E08C4BD" w:rsidR="00DB2839" w:rsidRDefault="003F371A">
      <w:pPr>
        <w:pStyle w:val="S0"/>
        <w:tabs>
          <w:tab w:val="clear" w:pos="1690"/>
          <w:tab w:val="left" w:pos="567"/>
        </w:tabs>
      </w:pPr>
      <w:r>
        <w:t xml:space="preserve">6.2. </w:t>
      </w:r>
      <w:r>
        <w:tab/>
      </w:r>
      <w:r w:rsidRPr="003F371A">
        <w:t xml:space="preserve">Установка и включение ВР должна осуществляться сразу после прибытия на </w:t>
      </w:r>
      <w:r w:rsidR="00FD1582" w:rsidRPr="003F371A">
        <w:t>место проведения</w:t>
      </w:r>
      <w:r w:rsidR="00FD1582">
        <w:t xml:space="preserve"> РПО</w:t>
      </w:r>
      <w:r w:rsidRPr="003F371A">
        <w:t>.</w:t>
      </w:r>
      <w:r w:rsidR="00FD1582">
        <w:t xml:space="preserve"> </w:t>
      </w:r>
      <w:r w:rsidRPr="003F371A">
        <w:t xml:space="preserve">В случае невозможности установки ВР или его неработоспособности начало проведения РПО должно быть </w:t>
      </w:r>
      <w:r w:rsidR="00DB2839">
        <w:t xml:space="preserve">письменно </w:t>
      </w:r>
      <w:r w:rsidRPr="003F371A">
        <w:t>согласован</w:t>
      </w:r>
      <w:r w:rsidR="00DB2839">
        <w:t>о</w:t>
      </w:r>
      <w:r w:rsidR="00D14FEA">
        <w:t xml:space="preserve"> начальником либо заместителем начальника укрупненного нефтепромысла</w:t>
      </w:r>
      <w:r w:rsidR="00DB2839">
        <w:t xml:space="preserve"> </w:t>
      </w:r>
      <w:r w:rsidRPr="003F371A">
        <w:t xml:space="preserve">с первым заместителем генерального директора по производству – главным инженером и заместителем генерального директора по </w:t>
      </w:r>
      <w:r w:rsidR="00DB2839">
        <w:t>ПБОТОС</w:t>
      </w:r>
      <w:r w:rsidRPr="003F371A">
        <w:t>.</w:t>
      </w:r>
      <w:r w:rsidR="00DB2839">
        <w:t xml:space="preserve"> </w:t>
      </w:r>
      <w:r w:rsidR="00344599" w:rsidRPr="00A5298E">
        <w:t>З</w:t>
      </w:r>
      <w:r w:rsidR="00DB2839">
        <w:t xml:space="preserve">апрос о согласовании должен быть направлен по электронной почте </w:t>
      </w:r>
      <w:r w:rsidR="00D14FEA">
        <w:t xml:space="preserve">на электронный адрес </w:t>
      </w:r>
      <w:r w:rsidR="00DB2839">
        <w:t xml:space="preserve">указанных руководителей с последующим </w:t>
      </w:r>
      <w:r w:rsidR="00D14FEA">
        <w:t xml:space="preserve">их информированием в устном формате (по телефону или лично) </w:t>
      </w:r>
      <w:r w:rsidR="00DB2839">
        <w:t>о необходимости рассмотрени</w:t>
      </w:r>
      <w:r w:rsidR="00D14FEA">
        <w:t>я</w:t>
      </w:r>
      <w:r w:rsidR="00DB2839">
        <w:t xml:space="preserve"> </w:t>
      </w:r>
      <w:r w:rsidR="00D14FEA">
        <w:t>запроса.</w:t>
      </w:r>
      <w:r w:rsidR="00831784">
        <w:t xml:space="preserve"> До получения согласования выполнение РПО без осуществления видеофиксации запрещается.</w:t>
      </w:r>
      <w:r w:rsidR="00D14FEA">
        <w:t xml:space="preserve"> </w:t>
      </w:r>
    </w:p>
    <w:p w14:paraId="3CD35BC2" w14:textId="77777777" w:rsidR="0082648A" w:rsidRDefault="0082648A" w:rsidP="0082648A">
      <w:pPr>
        <w:pStyle w:val="S0"/>
        <w:tabs>
          <w:tab w:val="clear" w:pos="1690"/>
        </w:tabs>
      </w:pPr>
      <w:r>
        <w:t>6.3.</w:t>
      </w:r>
      <w:r>
        <w:tab/>
        <w:t>Работнику, назначенному ответственным за проведение подготовительных работ в наряде-допуске, в ходе видеофиксации в необходимо зафиксировать:</w:t>
      </w:r>
    </w:p>
    <w:p w14:paraId="1373EA4F" w14:textId="77777777" w:rsidR="0082648A" w:rsidRPr="007853B1" w:rsidRDefault="0082648A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факт наличия утвержденного наряда-допуска на производство работ повышенной опасности при котором необходимо озвучить содержание работы, мероприятия, обеспечивающие безопасность работы, состав ответственных лиц и исполнителей работ;</w:t>
      </w:r>
    </w:p>
    <w:p w14:paraId="60F0A174" w14:textId="77777777" w:rsidR="0082648A" w:rsidRPr="007853B1" w:rsidRDefault="0082648A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факт выполнения подготовительных работ и мероприятий, обеспечивающих безопасность их проведения в соответствии с утвержденным нарядом-допуском;</w:t>
      </w:r>
    </w:p>
    <w:p w14:paraId="0A6EC74B" w14:textId="0618B2E0" w:rsidR="0082648A" w:rsidRPr="007853B1" w:rsidRDefault="0082648A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 xml:space="preserve">факт проведения </w:t>
      </w:r>
      <w:r w:rsidR="009063E8" w:rsidRPr="007853B1">
        <w:t xml:space="preserve">целевого </w:t>
      </w:r>
      <w:r w:rsidRPr="007853B1">
        <w:t>инструктажа</w:t>
      </w:r>
      <w:r w:rsidR="009063E8" w:rsidRPr="007853B1">
        <w:t xml:space="preserve"> </w:t>
      </w:r>
      <w:r w:rsidRPr="007853B1">
        <w:t>по охране труда, инструктаж</w:t>
      </w:r>
      <w:r w:rsidR="009063E8" w:rsidRPr="007853B1">
        <w:t>а мерах</w:t>
      </w:r>
      <w:r w:rsidR="00107B56" w:rsidRPr="007853B1">
        <w:t xml:space="preserve"> пожарной безопасности</w:t>
      </w:r>
      <w:r w:rsidR="009063E8" w:rsidRPr="007853B1">
        <w:t xml:space="preserve">, инструктажа по безопасности производства работ. </w:t>
      </w:r>
      <w:r w:rsidR="00C54145" w:rsidRPr="007853B1">
        <w:t>Инструктаж, обратный</w:t>
      </w:r>
      <w:r w:rsidR="00344599" w:rsidRPr="007853B1">
        <w:t xml:space="preserve"> опрос исполнителей в рамках проведения «пятиминутки безопасности», а также опрос о самочувствии исполнителей работ </w:t>
      </w:r>
      <w:r w:rsidRPr="007853B1">
        <w:t>должен проводит</w:t>
      </w:r>
      <w:r w:rsidR="00D14FEA" w:rsidRPr="007853B1">
        <w:t>ь</w:t>
      </w:r>
      <w:r w:rsidRPr="007853B1">
        <w:t>ся как можно ближе к ВР для обеспечения записи звукового содержания инструктажа</w:t>
      </w:r>
      <w:r w:rsidR="00344599" w:rsidRPr="007853B1">
        <w:t>;</w:t>
      </w:r>
      <w:r w:rsidRPr="007853B1">
        <w:t xml:space="preserve"> </w:t>
      </w:r>
    </w:p>
    <w:p w14:paraId="56E04E27" w14:textId="77777777" w:rsidR="00107B56" w:rsidRPr="007853B1" w:rsidRDefault="00107B56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факт проверки наличия и исправности СИЗ и спецодежды исполнителей работ;</w:t>
      </w:r>
    </w:p>
    <w:p w14:paraId="76231A10" w14:textId="77777777" w:rsidR="00107B56" w:rsidRPr="007853B1" w:rsidRDefault="00107B56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факт проверки соответствия СИЗ виду и объёму производства работ, умения работников пользоваться СИЗ, знание ими безопасных приемов работы и методов оказания первой помощи пострадавшим;</w:t>
      </w:r>
    </w:p>
    <w:p w14:paraId="3BABC73B" w14:textId="77777777" w:rsidR="00107B56" w:rsidRPr="007853B1" w:rsidRDefault="00107B56" w:rsidP="00A5298E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факт проверки наличия и исправности инструментов, приспособлений и других средств обеспечения безопасности исполнителей работ.</w:t>
      </w:r>
    </w:p>
    <w:p w14:paraId="4807002B" w14:textId="3BE93824" w:rsidR="00107B56" w:rsidRDefault="00107B56" w:rsidP="00107B56">
      <w:pPr>
        <w:pStyle w:val="S0"/>
      </w:pPr>
      <w:r>
        <w:t>Работнику, назначенному ответственным за проведение подготовительных работ в наряде-допуске, при выполнении требований настоящего пункта необходимо установить</w:t>
      </w:r>
      <w:r w:rsidR="00344599">
        <w:t xml:space="preserve"> ВР</w:t>
      </w:r>
      <w:r>
        <w:t xml:space="preserve"> на специальной одежде на уровне груди, как указано на рис. 1</w:t>
      </w:r>
      <w:r w:rsidR="0040408E">
        <w:t>.</w:t>
      </w:r>
      <w:r>
        <w:t xml:space="preserve">  </w:t>
      </w:r>
    </w:p>
    <w:p w14:paraId="4F9E5460" w14:textId="2650F8A8" w:rsidR="003F371A" w:rsidRDefault="00B2319F" w:rsidP="00107B56">
      <w:pPr>
        <w:pStyle w:val="S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239A75" wp14:editId="17D6864E">
                <wp:simplePos x="0" y="0"/>
                <wp:positionH relativeFrom="column">
                  <wp:posOffset>1198677</wp:posOffset>
                </wp:positionH>
                <wp:positionV relativeFrom="paragraph">
                  <wp:posOffset>501346</wp:posOffset>
                </wp:positionV>
                <wp:extent cx="504748" cy="380391"/>
                <wp:effectExtent l="0" t="0" r="1115060" b="19685"/>
                <wp:wrapNone/>
                <wp:docPr id="4" name="Выноска 1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04748" cy="380391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94664"/>
                            <a:gd name="adj4" fmla="val -219725"/>
                          </a:avLst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E973E3" w14:textId="77777777" w:rsidR="00F20534" w:rsidRDefault="00F20534" w:rsidP="00B2319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ВР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239A75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Выноска 1 4" o:spid="_x0000_s1026" type="#_x0000_t47" style="position:absolute;left:0;text-align:left;margin-left:94.4pt;margin-top:39.5pt;width:39.75pt;height:29.9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" adj="-47461,20447" filled="f" strokecolor="black [3213]" strokeweight="1.25pt">
                <v:textbox>
                  <w:txbxContent>
                    <w:p w14:paraId="5BE973E3" w14:textId="77777777" w:rsidR="00F20534" w:rsidRDefault="00F20534" w:rsidP="00B2319F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ВР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107B56">
        <w:rPr>
          <w:noProof/>
        </w:rPr>
        <w:drawing>
          <wp:inline distT="0" distB="0" distL="0" distR="0" wp14:anchorId="432BB0B9" wp14:editId="7E2782BE">
            <wp:extent cx="1533525" cy="293444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695" cy="3032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7D027" w14:textId="3BD0796C" w:rsidR="00107B56" w:rsidRPr="00A5298E" w:rsidRDefault="00107B56" w:rsidP="00A5298E">
      <w:pPr>
        <w:spacing w:before="60"/>
        <w:jc w:val="center"/>
        <w:rPr>
          <w:rFonts w:ascii="Arial" w:hAnsi="Arial" w:cs="Arial"/>
          <w:b/>
          <w:i/>
          <w:iCs/>
          <w:sz w:val="20"/>
          <w:szCs w:val="20"/>
        </w:rPr>
      </w:pPr>
      <w:r w:rsidRPr="00A5298E">
        <w:rPr>
          <w:rFonts w:ascii="Arial" w:hAnsi="Arial" w:cs="Arial"/>
          <w:b/>
          <w:sz w:val="20"/>
          <w:szCs w:val="20"/>
        </w:rPr>
        <w:t>Рис.</w:t>
      </w:r>
      <w:r w:rsidR="009764C3" w:rsidRPr="009764C3">
        <w:rPr>
          <w:rFonts w:ascii="Arial" w:hAnsi="Arial" w:cs="Arial"/>
          <w:b/>
          <w:sz w:val="20"/>
          <w:szCs w:val="20"/>
        </w:rPr>
        <w:t xml:space="preserve"> </w:t>
      </w:r>
      <w:r w:rsidRPr="00A5298E">
        <w:rPr>
          <w:rFonts w:ascii="Arial" w:hAnsi="Arial" w:cs="Arial"/>
          <w:b/>
          <w:sz w:val="20"/>
          <w:szCs w:val="20"/>
        </w:rPr>
        <w:t>1 Пример крепления ВР на одежду</w:t>
      </w:r>
    </w:p>
    <w:p w14:paraId="14992384" w14:textId="7A54E6D6" w:rsidR="006C688C" w:rsidRDefault="006C688C" w:rsidP="006C688C">
      <w:pPr>
        <w:pStyle w:val="S0"/>
        <w:tabs>
          <w:tab w:val="clear" w:pos="1690"/>
        </w:tabs>
      </w:pPr>
      <w:r>
        <w:t>6.4.</w:t>
      </w:r>
      <w:r>
        <w:tab/>
        <w:t xml:space="preserve">После выполнения п.6.3 настоящей Инструкции перед началом выполнения основных работ, работник, назначенный ответственным за проведение РПО в наряде-допуске, обязан установить </w:t>
      </w:r>
      <w:r w:rsidR="009063E8">
        <w:t>и зафиксировать на штативе ВР на месте</w:t>
      </w:r>
      <w:r w:rsidR="0040408E">
        <w:t>,</w:t>
      </w:r>
      <w:r w:rsidR="009063E8">
        <w:t xml:space="preserve"> с которого в дальнейшем будет производиться видеофиксация (с учетом безопасности установки и максимального охвата ВР места производства работ</w:t>
      </w:r>
      <w:r w:rsidR="005F6A15">
        <w:t xml:space="preserve"> и </w:t>
      </w:r>
      <w:r w:rsidR="009063E8">
        <w:t>исходя из места установки</w:t>
      </w:r>
      <w:r w:rsidR="005F6A15">
        <w:t>,</w:t>
      </w:r>
      <w:r w:rsidR="009063E8">
        <w:t xml:space="preserve"> определенного при составлении наряда-допуска</w:t>
      </w:r>
      <w:r w:rsidR="005F6A15">
        <w:t xml:space="preserve"> согласно</w:t>
      </w:r>
      <w:r w:rsidR="009063E8">
        <w:t xml:space="preserve"> п. 5.2 настоящей Инструкции).</w:t>
      </w:r>
      <w:r w:rsidR="005F6A15">
        <w:t xml:space="preserve"> При установке ВР также необходимо исключить наличие слепящего действия солнца и осветительных приборов на видеоизображении, как указано на рис.2.</w:t>
      </w:r>
    </w:p>
    <w:p w14:paraId="51F42D09" w14:textId="77777777" w:rsidR="003F371A" w:rsidRDefault="009063E8" w:rsidP="009063E8">
      <w:pPr>
        <w:pStyle w:val="S0"/>
        <w:jc w:val="center"/>
      </w:pPr>
      <w:r>
        <w:rPr>
          <w:noProof/>
        </w:rPr>
        <w:drawing>
          <wp:inline distT="0" distB="0" distL="0" distR="0" wp14:anchorId="4CCFB58C" wp14:editId="0F78E91A">
            <wp:extent cx="5131558" cy="2543698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840" cy="2547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080F2" w14:textId="47CEEA98" w:rsidR="003224AD" w:rsidRDefault="003224AD" w:rsidP="00A5298E">
      <w:pPr>
        <w:spacing w:before="60"/>
        <w:jc w:val="center"/>
        <w:rPr>
          <w:b/>
          <w:bCs/>
          <w:sz w:val="20"/>
          <w:szCs w:val="20"/>
        </w:rPr>
      </w:pPr>
      <w:r w:rsidRPr="00A5298E">
        <w:rPr>
          <w:rFonts w:ascii="Arial" w:hAnsi="Arial" w:cs="Arial"/>
          <w:b/>
          <w:sz w:val="20"/>
          <w:szCs w:val="20"/>
        </w:rPr>
        <w:t>Рис.</w:t>
      </w:r>
      <w:r w:rsidR="009764C3" w:rsidRPr="00437A4C">
        <w:rPr>
          <w:rFonts w:ascii="Arial" w:hAnsi="Arial" w:cs="Arial"/>
          <w:b/>
          <w:sz w:val="20"/>
          <w:szCs w:val="20"/>
        </w:rPr>
        <w:t xml:space="preserve"> </w:t>
      </w:r>
      <w:r w:rsidRPr="00A5298E">
        <w:rPr>
          <w:rFonts w:ascii="Arial" w:hAnsi="Arial" w:cs="Arial"/>
          <w:b/>
          <w:sz w:val="20"/>
          <w:szCs w:val="20"/>
        </w:rPr>
        <w:t>2 Схема установки ВР</w:t>
      </w:r>
    </w:p>
    <w:p w14:paraId="56A12CEB" w14:textId="77777777" w:rsidR="009764C3" w:rsidRPr="009764C3" w:rsidRDefault="003224AD" w:rsidP="009764C3">
      <w:pPr>
        <w:pStyle w:val="S0"/>
        <w:spacing w:before="120"/>
        <w:ind w:left="567"/>
        <w:rPr>
          <w:i/>
          <w:u w:val="single"/>
        </w:rPr>
      </w:pPr>
      <w:r w:rsidRPr="009764C3">
        <w:rPr>
          <w:i/>
          <w:u w:val="single"/>
        </w:rPr>
        <w:t xml:space="preserve">Примечание: </w:t>
      </w:r>
    </w:p>
    <w:p w14:paraId="3A0F931D" w14:textId="00451FF2" w:rsidR="003F371A" w:rsidRPr="009764C3" w:rsidRDefault="003224AD" w:rsidP="009764C3">
      <w:pPr>
        <w:pStyle w:val="S0"/>
        <w:spacing w:before="120"/>
        <w:ind w:left="567"/>
        <w:rPr>
          <w:i/>
        </w:rPr>
      </w:pPr>
      <w:r w:rsidRPr="009764C3">
        <w:rPr>
          <w:i/>
        </w:rPr>
        <w:t>ВР при производстве огневых, газоопасных работ на ОПО устанавливается за пределами взрывоопасной зоны, но не менее 5 метров от места проведения РПО.</w:t>
      </w:r>
    </w:p>
    <w:p w14:paraId="028B9927" w14:textId="77777777" w:rsidR="003224AD" w:rsidRDefault="00D04491" w:rsidP="00D04491">
      <w:pPr>
        <w:pStyle w:val="S0"/>
      </w:pPr>
      <w:r>
        <w:t>6.5. П</w:t>
      </w:r>
      <w:r w:rsidRPr="00D04491">
        <w:t xml:space="preserve">ри организации </w:t>
      </w:r>
      <w:r>
        <w:t>РПО</w:t>
      </w:r>
      <w:r w:rsidRPr="00D04491">
        <w:t xml:space="preserve">, когда ответственным за проведение назначается работник подрядной организации, </w:t>
      </w:r>
      <w:r>
        <w:t>РПО</w:t>
      </w:r>
      <w:r w:rsidRPr="00D04491">
        <w:t xml:space="preserve"> подлежат видеофиксации с момента начала выполнения операций по подготовке рабочего места до момента передачи объекта от ответственного за проведение подготовительных работ ответственному за проведение работ с обязательной </w:t>
      </w:r>
      <w:r w:rsidR="00233AFF" w:rsidRPr="00D04491">
        <w:t>видеофиксацией</w:t>
      </w:r>
      <w:r w:rsidRPr="00D04491">
        <w:t xml:space="preserve"> процесса передачи подготовленного рабочего места</w:t>
      </w:r>
      <w:r>
        <w:t>.</w:t>
      </w:r>
    </w:p>
    <w:p w14:paraId="59041237" w14:textId="39D92AF5" w:rsidR="00DB2839" w:rsidRDefault="00DB2839" w:rsidP="00DB2839">
      <w:pPr>
        <w:pStyle w:val="S0"/>
        <w:tabs>
          <w:tab w:val="left" w:pos="851"/>
        </w:tabs>
      </w:pPr>
      <w:r>
        <w:t xml:space="preserve">6.6. </w:t>
      </w:r>
      <w:r w:rsidRPr="00B82748">
        <w:t>Электротехническим персоналом ЦЭЭО блока «Энергетика» видеофиксация:</w:t>
      </w:r>
    </w:p>
    <w:p w14:paraId="0C3BAB0A" w14:textId="77777777" w:rsidR="00DB2839" w:rsidRPr="007853B1" w:rsidRDefault="00DB2839" w:rsidP="00DB2839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подготовки рабочего места к производству работ в электроустановках по нарядам-допускам, распоряжениям;</w:t>
      </w:r>
    </w:p>
    <w:p w14:paraId="681D570D" w14:textId="77777777" w:rsidR="00DB2839" w:rsidRPr="007853B1" w:rsidRDefault="00DB2839" w:rsidP="00DB2839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допуска бригады к производству работ в электроустановках по нарядам-допускам, распоряжением;</w:t>
      </w:r>
    </w:p>
    <w:p w14:paraId="48A1854F" w14:textId="77777777" w:rsidR="00DB2839" w:rsidRPr="007853B1" w:rsidRDefault="00DB2839" w:rsidP="00DB2839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проведение целевых инструктажей перед выполнением работ в электроустановках по наряду-допуску, распоряжению;</w:t>
      </w:r>
    </w:p>
    <w:p w14:paraId="7783FDA4" w14:textId="77777777" w:rsidR="00DB2839" w:rsidRPr="007853B1" w:rsidRDefault="00DB2839" w:rsidP="00DB2839">
      <w:pPr>
        <w:pStyle w:val="aff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7853B1">
        <w:t>проведение оперативных переключений в электроустановках напряжением 6-35кВ, как двумя лицами (выполняющим переключения и контролирующим производство переключений), так и единолично,</w:t>
      </w:r>
    </w:p>
    <w:p w14:paraId="1DA66388" w14:textId="7D2B3A7D" w:rsidR="00DB2839" w:rsidRDefault="00DB2839" w:rsidP="00DB2839">
      <w:pPr>
        <w:pStyle w:val="S0"/>
        <w:tabs>
          <w:tab w:val="left" w:pos="851"/>
        </w:tabs>
      </w:pPr>
      <w:r>
        <w:t xml:space="preserve">проводится с учетом требований настоящей Инструкции, а также в соответствии с требованиями Методических указаний </w:t>
      </w:r>
      <w:r w:rsidR="00A1458C">
        <w:t>ООО </w:t>
      </w:r>
      <w:r>
        <w:t xml:space="preserve">«Славнефть-Красноярскнефтегаз» № П2-04 М-0038 ЮЛ-428 «Ведение видеозаписи оперативных переключений и допусков к работе в электроустановках 6-35кВ», при этом непосредственно сам процесс выполнения работ в электроустановках осуществляется в обязательном порядке. </w:t>
      </w:r>
    </w:p>
    <w:p w14:paraId="7D0ACFB0" w14:textId="77777777" w:rsidR="00467815" w:rsidRDefault="00467815" w:rsidP="00D04491">
      <w:pPr>
        <w:pStyle w:val="S0"/>
        <w:sectPr w:rsidR="00467815" w:rsidSect="00EF216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07F29EF" w14:textId="77777777" w:rsidR="00982FD9" w:rsidRPr="000136FD" w:rsidRDefault="00982FD9" w:rsidP="00A5298E">
      <w:pPr>
        <w:pStyle w:val="10"/>
      </w:pPr>
      <w:bookmarkStart w:id="49" w:name="_Toc125631628"/>
      <w:bookmarkStart w:id="50" w:name="_Toc129344126"/>
      <w:r>
        <w:t>7</w:t>
      </w:r>
      <w:r w:rsidRPr="00C80320">
        <w:t xml:space="preserve">. </w:t>
      </w:r>
      <w:r w:rsidR="000136FD">
        <w:t>Передача и хранение материалов видеофиксации</w:t>
      </w:r>
      <w:bookmarkEnd w:id="49"/>
      <w:bookmarkEnd w:id="50"/>
      <w:r w:rsidR="000136FD">
        <w:t xml:space="preserve"> </w:t>
      </w:r>
    </w:p>
    <w:p w14:paraId="69789B94" w14:textId="5D33C7D8" w:rsidR="00673679" w:rsidRDefault="00982FD9" w:rsidP="00A5298E">
      <w:pPr>
        <w:tabs>
          <w:tab w:val="left" w:pos="426"/>
        </w:tabs>
        <w:suppressAutoHyphens/>
        <w:spacing w:before="240" w:after="240"/>
        <w:jc w:val="both"/>
      </w:pPr>
      <w:r>
        <w:t>7.1.</w:t>
      </w:r>
      <w:r>
        <w:tab/>
        <w:t xml:space="preserve"> </w:t>
      </w:r>
      <w:r w:rsidR="005A4672" w:rsidRPr="005A4672">
        <w:t>Подключение ВР к автоматизированным рабочим местам/корпоративным мобильным техническим средствам и локальным вычислительным сетям выполняется согласно Инструкции ООО «Славнефть-Красноярскнефтегаз» № П3-04 И-001752 ЮЛ-428 «Порядок использования мобильных технических средств».</w:t>
      </w:r>
    </w:p>
    <w:p w14:paraId="52F560DE" w14:textId="6748B777" w:rsidR="00673679" w:rsidRDefault="00673679" w:rsidP="00A5298E">
      <w:pPr>
        <w:tabs>
          <w:tab w:val="left" w:pos="426"/>
        </w:tabs>
        <w:suppressAutoHyphens/>
        <w:spacing w:before="240" w:after="240"/>
        <w:jc w:val="both"/>
      </w:pPr>
      <w:r>
        <w:t xml:space="preserve">7.2. </w:t>
      </w:r>
      <w:r>
        <w:tab/>
        <w:t xml:space="preserve"> </w:t>
      </w:r>
      <w:r w:rsidRPr="006244A8">
        <w:t xml:space="preserve">Видеофайлы помещаются </w:t>
      </w:r>
      <w:r w:rsidR="00467815">
        <w:t xml:space="preserve">на </w:t>
      </w:r>
      <w:r>
        <w:t>сетевой ресурс работником</w:t>
      </w:r>
      <w:r w:rsidR="0040408E">
        <w:t>,</w:t>
      </w:r>
      <w:r>
        <w:t xml:space="preserve"> ответственным за проведение </w:t>
      </w:r>
      <w:r w:rsidR="0040408E">
        <w:t xml:space="preserve">видеофиксации </w:t>
      </w:r>
      <w:r>
        <w:t xml:space="preserve">или его непосредственным руководителем </w:t>
      </w:r>
      <w:r w:rsidRPr="006244A8">
        <w:t>не позднее</w:t>
      </w:r>
      <w:r w:rsidRPr="009C3307">
        <w:t xml:space="preserve"> </w:t>
      </w:r>
      <w:r>
        <w:t>24</w:t>
      </w:r>
      <w:r w:rsidRPr="009C3307">
        <w:t xml:space="preserve"> </w:t>
      </w:r>
      <w:r>
        <w:t xml:space="preserve">часов </w:t>
      </w:r>
      <w:r w:rsidRPr="006244A8">
        <w:t xml:space="preserve">с даты </w:t>
      </w:r>
      <w:r>
        <w:t xml:space="preserve">завершения РПО. </w:t>
      </w:r>
      <w:r w:rsidRPr="00673679">
        <w:t>При невозможности передачи видеофайлов в установленные сроки, связанн</w:t>
      </w:r>
      <w:r w:rsidR="00053959">
        <w:t>ой</w:t>
      </w:r>
      <w:r w:rsidRPr="00673679">
        <w:t xml:space="preserve"> с удаленностью объекта, видеофайлы должны помещаться </w:t>
      </w:r>
      <w:r w:rsidR="00053959">
        <w:t>на</w:t>
      </w:r>
      <w:r w:rsidRPr="00673679">
        <w:t xml:space="preserve"> сетевой ресурс в течение 48 часов после окончания </w:t>
      </w:r>
      <w:r>
        <w:t>РПО</w:t>
      </w:r>
      <w:r w:rsidRPr="00673679">
        <w:t>.</w:t>
      </w:r>
      <w:r>
        <w:t xml:space="preserve"> </w:t>
      </w:r>
      <w:r w:rsidRPr="00F83FCF">
        <w:t xml:space="preserve">Руководитель </w:t>
      </w:r>
      <w:r>
        <w:t>СП</w:t>
      </w:r>
      <w:r w:rsidR="002F38D2">
        <w:t xml:space="preserve"> Общества</w:t>
      </w:r>
      <w:r w:rsidRPr="00F83FCF">
        <w:t xml:space="preserve"> несет персональную ответственность за своевременность и полноту предоставления видеомат</w:t>
      </w:r>
      <w:r>
        <w:t xml:space="preserve">ериалов по проведенным РПО в </w:t>
      </w:r>
      <w:r w:rsidR="00053959">
        <w:t xml:space="preserve">курируемом </w:t>
      </w:r>
      <w:r w:rsidRPr="00F83FCF">
        <w:t>СП</w:t>
      </w:r>
      <w:r w:rsidR="00053959">
        <w:t xml:space="preserve"> Общества</w:t>
      </w:r>
      <w:r w:rsidRPr="00F83FCF">
        <w:t>.</w:t>
      </w:r>
    </w:p>
    <w:p w14:paraId="2A921844" w14:textId="77777777" w:rsidR="00673679" w:rsidRPr="006244A8" w:rsidRDefault="00673679" w:rsidP="00A5298E">
      <w:pPr>
        <w:tabs>
          <w:tab w:val="left" w:pos="426"/>
        </w:tabs>
        <w:suppressAutoHyphens/>
        <w:spacing w:before="240" w:after="60"/>
        <w:jc w:val="both"/>
      </w:pPr>
      <w:r>
        <w:t>7.3. Видеозаписи</w:t>
      </w:r>
      <w:r w:rsidRPr="00F83FCF">
        <w:t xml:space="preserve"> сохраняются путем формирования соответствующих файлов в отдельно созданных папках </w:t>
      </w:r>
      <w:r>
        <w:t>на сетевом ресурсе</w:t>
      </w:r>
      <w:r w:rsidRPr="00F83FCF">
        <w:t xml:space="preserve"> в хронологическом порядке.</w:t>
      </w:r>
      <w:r>
        <w:t xml:space="preserve"> </w:t>
      </w:r>
      <w:r w:rsidRPr="006244A8">
        <w:t>В целях оптимизации поиска файлов в архиве сохраняемый файл структурируется по следующей схеме:</w:t>
      </w:r>
    </w:p>
    <w:p w14:paraId="41B9A698" w14:textId="77777777" w:rsidR="00673679" w:rsidRPr="00D06699" w:rsidRDefault="00673679" w:rsidP="00673679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rFonts w:eastAsia="Times New Roman"/>
          <w:szCs w:val="24"/>
          <w:lang w:eastAsia="ru-RU"/>
        </w:rPr>
      </w:pPr>
      <w:r w:rsidRPr="00D06699">
        <w:rPr>
          <w:rFonts w:eastAsia="Times New Roman"/>
          <w:szCs w:val="24"/>
          <w:lang w:eastAsia="ru-RU"/>
        </w:rPr>
        <w:t>СП Общества;</w:t>
      </w:r>
    </w:p>
    <w:p w14:paraId="0A38F069" w14:textId="77777777" w:rsidR="00673679" w:rsidRDefault="00673679" w:rsidP="00673679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Вид работ повышенной опасности;</w:t>
      </w:r>
    </w:p>
    <w:p w14:paraId="456BA1CB" w14:textId="77777777" w:rsidR="00673679" w:rsidRPr="00D06699" w:rsidRDefault="00673679" w:rsidP="00673679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Дата;</w:t>
      </w:r>
    </w:p>
    <w:p w14:paraId="4D2AC4AF" w14:textId="77777777" w:rsidR="00673679" w:rsidRPr="00D06699" w:rsidRDefault="00673679" w:rsidP="00673679">
      <w:pPr>
        <w:pStyle w:val="a"/>
        <w:numPr>
          <w:ilvl w:val="0"/>
          <w:numId w:val="23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Наименование объекта.</w:t>
      </w:r>
    </w:p>
    <w:p w14:paraId="7CC8428A" w14:textId="77777777" w:rsidR="00673679" w:rsidRPr="00796758" w:rsidRDefault="00673679" w:rsidP="00545957">
      <w:pPr>
        <w:pStyle w:val="62"/>
        <w:shd w:val="clear" w:color="auto" w:fill="auto"/>
        <w:tabs>
          <w:tab w:val="left" w:pos="851"/>
        </w:tabs>
        <w:spacing w:before="120" w:after="0" w:line="240" w:lineRule="auto"/>
        <w:ind w:left="567"/>
        <w:rPr>
          <w:i/>
          <w:sz w:val="24"/>
          <w:szCs w:val="24"/>
          <w:u w:val="single"/>
        </w:rPr>
      </w:pPr>
      <w:r w:rsidRPr="006244A8">
        <w:rPr>
          <w:i/>
          <w:sz w:val="24"/>
          <w:szCs w:val="24"/>
          <w:u w:val="single"/>
        </w:rPr>
        <w:t>Примеры:</w:t>
      </w:r>
    </w:p>
    <w:p w14:paraId="29ADA796" w14:textId="77777777" w:rsidR="00673679" w:rsidRPr="00796758" w:rsidRDefault="00673679" w:rsidP="00673679">
      <w:pPr>
        <w:pStyle w:val="62"/>
        <w:shd w:val="clear" w:color="auto" w:fill="auto"/>
        <w:tabs>
          <w:tab w:val="left" w:pos="851"/>
        </w:tabs>
        <w:spacing w:before="120" w:after="0" w:line="240" w:lineRule="auto"/>
        <w:ind w:firstLine="567"/>
        <w:rPr>
          <w:i/>
          <w:sz w:val="24"/>
          <w:szCs w:val="24"/>
        </w:rPr>
      </w:pPr>
      <w:r w:rsidRPr="00796758">
        <w:rPr>
          <w:i/>
          <w:sz w:val="24"/>
          <w:szCs w:val="24"/>
          <w:lang w:val="en-US"/>
        </w:rPr>
        <w:t>W</w:t>
      </w:r>
      <w:r>
        <w:rPr>
          <w:i/>
          <w:sz w:val="24"/>
          <w:szCs w:val="24"/>
          <w:lang w:eastAsia="en-US" w:bidi="en-US"/>
        </w:rPr>
        <w:t>:\ЦЭЭО</w:t>
      </w:r>
      <w:r>
        <w:rPr>
          <w:i/>
          <w:sz w:val="24"/>
          <w:szCs w:val="24"/>
        </w:rPr>
        <w:t>\Огневые\01.09.2022\К-219</w:t>
      </w:r>
    </w:p>
    <w:p w14:paraId="0602FE49" w14:textId="77777777" w:rsidR="00673679" w:rsidRPr="00796758" w:rsidRDefault="00673679" w:rsidP="00673679">
      <w:pPr>
        <w:pStyle w:val="62"/>
        <w:shd w:val="clear" w:color="auto" w:fill="auto"/>
        <w:tabs>
          <w:tab w:val="left" w:pos="851"/>
        </w:tabs>
        <w:spacing w:before="120" w:after="0" w:line="240" w:lineRule="auto"/>
        <w:ind w:firstLine="567"/>
        <w:rPr>
          <w:i/>
          <w:sz w:val="24"/>
          <w:szCs w:val="24"/>
        </w:rPr>
      </w:pPr>
      <w:r w:rsidRPr="00796758">
        <w:rPr>
          <w:i/>
          <w:sz w:val="24"/>
          <w:szCs w:val="24"/>
          <w:lang w:val="en-US"/>
        </w:rPr>
        <w:t>W</w:t>
      </w:r>
      <w:r w:rsidRPr="00796758">
        <w:rPr>
          <w:i/>
          <w:sz w:val="24"/>
          <w:szCs w:val="24"/>
          <w:lang w:eastAsia="en-US" w:bidi="en-US"/>
        </w:rPr>
        <w:t>:\</w:t>
      </w:r>
      <w:r>
        <w:rPr>
          <w:i/>
          <w:sz w:val="24"/>
          <w:szCs w:val="24"/>
          <w:lang w:eastAsia="en-US" w:bidi="en-US"/>
        </w:rPr>
        <w:t>ЦППН</w:t>
      </w:r>
      <w:r>
        <w:rPr>
          <w:i/>
          <w:sz w:val="24"/>
          <w:szCs w:val="24"/>
        </w:rPr>
        <w:t>\Газоопасные\10.09.2022\ЦПС</w:t>
      </w:r>
    </w:p>
    <w:p w14:paraId="74C1DC62" w14:textId="77777777" w:rsidR="003A1CC8" w:rsidRDefault="00673679" w:rsidP="00545957">
      <w:pPr>
        <w:tabs>
          <w:tab w:val="left" w:pos="426"/>
        </w:tabs>
        <w:suppressAutoHyphens/>
        <w:spacing w:before="240" w:after="120"/>
        <w:jc w:val="both"/>
      </w:pPr>
      <w:r>
        <w:t xml:space="preserve">7.4. </w:t>
      </w:r>
      <w:r w:rsidR="005252A8">
        <w:t>В</w:t>
      </w:r>
      <w:r>
        <w:t>идеозаписи, помещенные на сетевой ресурс</w:t>
      </w:r>
      <w:r w:rsidRPr="00F83FCF">
        <w:t>, должны быть защищены от несанкционированного просмотра</w:t>
      </w:r>
      <w:r w:rsidR="002F38D2">
        <w:t xml:space="preserve"> (в том числе смежными СП)</w:t>
      </w:r>
      <w:r w:rsidRPr="00F83FCF">
        <w:t>, перемещения, копирования и удаления.</w:t>
      </w:r>
      <w:r w:rsidR="002F38D2">
        <w:t xml:space="preserve"> </w:t>
      </w:r>
    </w:p>
    <w:p w14:paraId="69BC8DDF" w14:textId="7578CFCF" w:rsidR="003A1CC8" w:rsidRDefault="002F38D2" w:rsidP="00545957">
      <w:pPr>
        <w:tabs>
          <w:tab w:val="left" w:pos="426"/>
        </w:tabs>
        <w:suppressAutoHyphens/>
        <w:spacing w:before="240" w:after="120"/>
        <w:jc w:val="both"/>
      </w:pPr>
      <w:r>
        <w:t>Работникам блока ПБОТОС предоставляется право просмотра, копирования и удаления всех видеофайлов, помещенных на сетевой ресурс.</w:t>
      </w:r>
      <w:r w:rsidR="00C54145">
        <w:t xml:space="preserve"> </w:t>
      </w:r>
    </w:p>
    <w:p w14:paraId="6641FD24" w14:textId="36C922F9" w:rsidR="00673679" w:rsidRDefault="00C54145" w:rsidP="00545957">
      <w:pPr>
        <w:tabs>
          <w:tab w:val="left" w:pos="426"/>
        </w:tabs>
        <w:suppressAutoHyphens/>
        <w:spacing w:before="240" w:after="120"/>
        <w:jc w:val="both"/>
      </w:pPr>
      <w:r w:rsidRPr="00C54145">
        <w:t>Работникам У</w:t>
      </w:r>
      <w:r>
        <w:t>ЭБ</w:t>
      </w:r>
      <w:r w:rsidRPr="00C54145">
        <w:t xml:space="preserve"> предоставляется право про</w:t>
      </w:r>
      <w:r w:rsidR="003A1CC8">
        <w:t>смотра и</w:t>
      </w:r>
      <w:r w:rsidRPr="00C54145">
        <w:t xml:space="preserve"> копирования всех видеофайлов, помещенных на сетевой ресурс.</w:t>
      </w:r>
      <w:r>
        <w:t xml:space="preserve"> </w:t>
      </w:r>
    </w:p>
    <w:p w14:paraId="0C993D6D" w14:textId="53B80255" w:rsidR="00673679" w:rsidRDefault="00673679" w:rsidP="00545957">
      <w:pPr>
        <w:tabs>
          <w:tab w:val="left" w:pos="426"/>
        </w:tabs>
        <w:suppressAutoHyphens/>
        <w:spacing w:before="240" w:after="240"/>
        <w:jc w:val="both"/>
      </w:pPr>
      <w:r>
        <w:t xml:space="preserve">7.5. </w:t>
      </w:r>
      <w:r>
        <w:tab/>
        <w:t xml:space="preserve"> </w:t>
      </w:r>
      <w:r>
        <w:tab/>
        <w:t>После того как отснятый видеоматериал был сохранен на сетевом ресурсе</w:t>
      </w:r>
      <w:r w:rsidR="00467815">
        <w:t>,</w:t>
      </w:r>
      <w:r>
        <w:t xml:space="preserve"> его </w:t>
      </w:r>
      <w:r w:rsidR="002F38D2">
        <w:t>допускается</w:t>
      </w:r>
      <w:r>
        <w:t xml:space="preserve"> удалить с памяти ВР. Самовольное удаление информации без копирования </w:t>
      </w:r>
      <w:r w:rsidRPr="00673679">
        <w:t>на</w:t>
      </w:r>
      <w:r>
        <w:t xml:space="preserve"> сетевой ресурс, а также передача и копирование информации третьим лицам на личные устройства хранения информации запрещается.</w:t>
      </w:r>
    </w:p>
    <w:p w14:paraId="6DD62EED" w14:textId="05C0CE25" w:rsidR="00673679" w:rsidRDefault="00673679" w:rsidP="00A5298E">
      <w:pPr>
        <w:tabs>
          <w:tab w:val="left" w:pos="426"/>
        </w:tabs>
        <w:suppressAutoHyphens/>
        <w:spacing w:before="240" w:after="240"/>
        <w:jc w:val="both"/>
      </w:pPr>
      <w:r>
        <w:t xml:space="preserve">7.6. </w:t>
      </w:r>
      <w:r>
        <w:tab/>
      </w:r>
      <w:r>
        <w:tab/>
        <w:t xml:space="preserve">Хранение </w:t>
      </w:r>
      <w:r w:rsidR="009B2D48">
        <w:t xml:space="preserve">видеоматериалов, полученных при </w:t>
      </w:r>
      <w:r>
        <w:t>видеофиксации</w:t>
      </w:r>
      <w:r w:rsidR="009B2D48">
        <w:t xml:space="preserve"> РПО</w:t>
      </w:r>
      <w:r w:rsidR="00F37201">
        <w:t>,</w:t>
      </w:r>
      <w:r>
        <w:t xml:space="preserve"> осуществляетс</w:t>
      </w:r>
      <w:r w:rsidR="002964AF">
        <w:t xml:space="preserve">я </w:t>
      </w:r>
      <w:r w:rsidR="00053959">
        <w:t xml:space="preserve">на сетевом ресурсе </w:t>
      </w:r>
      <w:r w:rsidR="002964AF">
        <w:t>в хронологическом порядке</w:t>
      </w:r>
      <w:r w:rsidR="009B2D48">
        <w:t>,</w:t>
      </w:r>
      <w:r w:rsidR="00053959">
        <w:t xml:space="preserve"> в период </w:t>
      </w:r>
      <w:r w:rsidR="002964AF">
        <w:t>не менее 3 месяцев</w:t>
      </w:r>
      <w:r w:rsidR="009B2D48">
        <w:t xml:space="preserve"> с даты </w:t>
      </w:r>
      <w:r w:rsidR="00053959">
        <w:t>завершения РПО</w:t>
      </w:r>
      <w:r w:rsidR="009B2D48">
        <w:t xml:space="preserve">. В случае, если при проведении РПО произошло какое-либо происшествие, видеоматериал РПО хранится вместе с </w:t>
      </w:r>
      <w:r w:rsidR="00B2319F">
        <w:t>материалами</w:t>
      </w:r>
      <w:r w:rsidR="009B2D48">
        <w:t xml:space="preserve"> расследования происшествия.</w:t>
      </w:r>
    </w:p>
    <w:p w14:paraId="4CD31A01" w14:textId="379C85BA" w:rsidR="00982FD9" w:rsidRDefault="009B2D48" w:rsidP="00A5298E">
      <w:pPr>
        <w:pStyle w:val="S0"/>
        <w:tabs>
          <w:tab w:val="clear" w:pos="1690"/>
          <w:tab w:val="left" w:pos="851"/>
        </w:tabs>
        <w:spacing w:after="240"/>
      </w:pPr>
      <w:r>
        <w:t xml:space="preserve">7.7. Ответственность за удаление видеоматериалов с сетевого ресурса, превышающих </w:t>
      </w:r>
      <w:r w:rsidR="00053959">
        <w:t xml:space="preserve">период </w:t>
      </w:r>
      <w:r>
        <w:t>хранения, установленный п 7.6 настоящей Инструкции, возлагается на работников блока ПБОТОС.</w:t>
      </w:r>
    </w:p>
    <w:p w14:paraId="59998562" w14:textId="0984E35A" w:rsidR="009B2D48" w:rsidRDefault="009B2D48" w:rsidP="00A5298E">
      <w:pPr>
        <w:pStyle w:val="S0"/>
        <w:tabs>
          <w:tab w:val="clear" w:pos="1690"/>
          <w:tab w:val="left" w:pos="851"/>
        </w:tabs>
        <w:spacing w:after="240"/>
      </w:pPr>
      <w:r>
        <w:t xml:space="preserve">7.8. </w:t>
      </w:r>
      <w:r w:rsidR="00C54145">
        <w:t xml:space="preserve">Ответственность за своевременное информирование ЦАП УМАИТТ о необходимости изменения </w:t>
      </w:r>
      <w:r w:rsidR="003A1CC8">
        <w:t>ё</w:t>
      </w:r>
      <w:r w:rsidR="00C54145">
        <w:t>мкости сетевого ресурса для размещения видеоматериалов возлагается на работников блока ПБОТОС</w:t>
      </w:r>
      <w:r w:rsidR="003A1CC8">
        <w:t>.</w:t>
      </w:r>
    </w:p>
    <w:p w14:paraId="17800ABC" w14:textId="3CE4A6F4" w:rsidR="00C54145" w:rsidRDefault="00C54145" w:rsidP="00A5298E">
      <w:pPr>
        <w:pStyle w:val="S0"/>
        <w:tabs>
          <w:tab w:val="clear" w:pos="1690"/>
          <w:tab w:val="left" w:pos="851"/>
        </w:tabs>
        <w:spacing w:after="240"/>
      </w:pPr>
      <w:r>
        <w:t xml:space="preserve">7.9. </w:t>
      </w:r>
      <w:r w:rsidRPr="00C54145">
        <w:t>Ответственность за организацию наличия сетевого ресурса, обеспечение хранения видеоматериалов, размещенных на сетевом ресурсе, выполнению мероприятий по защите от несанкционированного доступа к сетевому ресурсу в течение установленного периода, возлагается на работников ЦАП УМАИТТ.</w:t>
      </w:r>
    </w:p>
    <w:p w14:paraId="2E4B6C87" w14:textId="1AD96933" w:rsidR="00387536" w:rsidRDefault="00387536">
      <w:pPr>
        <w:rPr>
          <w:lang w:eastAsia="ru-RU"/>
        </w:rPr>
      </w:pPr>
      <w:r>
        <w:br w:type="page"/>
      </w:r>
    </w:p>
    <w:p w14:paraId="64E7B58F" w14:textId="77777777" w:rsidR="0041239F" w:rsidRDefault="0041239F" w:rsidP="00A5298E">
      <w:pPr>
        <w:pStyle w:val="10"/>
      </w:pPr>
      <w:bookmarkStart w:id="51" w:name="_Toc125631629"/>
      <w:bookmarkStart w:id="52" w:name="_Toc129344127"/>
      <w:r w:rsidRPr="00F37201">
        <w:t xml:space="preserve">8. </w:t>
      </w:r>
      <w:r w:rsidRPr="00A5298E">
        <w:t>ПОРЯДОК МОНИТОРИНГА ВИДЕОФАЙЛОВ</w:t>
      </w:r>
      <w:bookmarkEnd w:id="51"/>
      <w:bookmarkEnd w:id="52"/>
    </w:p>
    <w:p w14:paraId="282D10F5" w14:textId="0B0B65BC" w:rsidR="0041239F" w:rsidRDefault="0041239F" w:rsidP="00531011">
      <w:pPr>
        <w:pStyle w:val="S0"/>
        <w:tabs>
          <w:tab w:val="clear" w:pos="1690"/>
          <w:tab w:val="left" w:pos="851"/>
        </w:tabs>
      </w:pPr>
      <w:r>
        <w:t xml:space="preserve">8.1. </w:t>
      </w:r>
      <w:r w:rsidR="00392CCF">
        <w:t xml:space="preserve"> </w:t>
      </w:r>
      <w:r>
        <w:t>Результаты мониторинга видеоматериалов представляются генеральному директору Общества не реже одного раза в месяц не позднее 15 числа, следующего за отчетным периодом.</w:t>
      </w:r>
      <w:r w:rsidRPr="00867513">
        <w:t xml:space="preserve"> </w:t>
      </w:r>
      <w:r w:rsidR="002964AF">
        <w:t xml:space="preserve">Работники, </w:t>
      </w:r>
      <w:r>
        <w:t xml:space="preserve">ответственные за проведение просмотра видеоматериалов, подготовку аналитических записок, справок и т.п. указаны в </w:t>
      </w:r>
      <w:hyperlink w:anchor="_ПРИЛОЖЕНИЕ_1._Матрица" w:history="1">
        <w:r w:rsidR="00B82748" w:rsidRPr="00531011">
          <w:rPr>
            <w:rStyle w:val="ac"/>
          </w:rPr>
          <w:t>П</w:t>
        </w:r>
        <w:r w:rsidRPr="00531011">
          <w:rPr>
            <w:rStyle w:val="ac"/>
          </w:rPr>
          <w:t>риложении 1</w:t>
        </w:r>
      </w:hyperlink>
      <w:r w:rsidRPr="00531011">
        <w:t xml:space="preserve"> к настояще</w:t>
      </w:r>
      <w:r w:rsidR="00B70393" w:rsidRPr="00531011">
        <w:t>й</w:t>
      </w:r>
      <w:r w:rsidRPr="00531011">
        <w:t xml:space="preserve"> </w:t>
      </w:r>
      <w:r w:rsidR="00B70393" w:rsidRPr="00531011">
        <w:t>Инструкции</w:t>
      </w:r>
      <w:r w:rsidRPr="00531011">
        <w:t>.</w:t>
      </w:r>
    </w:p>
    <w:p w14:paraId="63F050F5" w14:textId="205AF169" w:rsidR="0041239F" w:rsidRDefault="0041239F" w:rsidP="00531011">
      <w:pPr>
        <w:pStyle w:val="S0"/>
        <w:tabs>
          <w:tab w:val="clear" w:pos="1690"/>
          <w:tab w:val="left" w:pos="851"/>
        </w:tabs>
      </w:pPr>
      <w:r>
        <w:t xml:space="preserve">8.2. </w:t>
      </w:r>
      <w:r w:rsidR="002964AF">
        <w:t xml:space="preserve">Работниками блока ПБОТОС еженедельно проводится выборочный просмотр видеоматериалов, </w:t>
      </w:r>
      <w:r>
        <w:t>п</w:t>
      </w:r>
      <w:r w:rsidR="002964AF">
        <w:t>олученных при проведении РПО, в</w:t>
      </w:r>
      <w:r>
        <w:t xml:space="preserve"> объеме не менее 25% от отснятого материала. При просмотре видеоматериалов фиксируются нарушения требований ПБ и ОТ согласно </w:t>
      </w:r>
      <w:r w:rsidR="00531011">
        <w:t xml:space="preserve">рекомендуемым </w:t>
      </w:r>
      <w:r>
        <w:t>чек-лист</w:t>
      </w:r>
      <w:r w:rsidR="002964AF">
        <w:t xml:space="preserve">ам, указанным в </w:t>
      </w:r>
      <w:hyperlink w:anchor="_ПРИЛОЖЕНИЕ_2._ЧЕК-ЛИСТ" w:history="1">
        <w:r w:rsidRPr="00531011">
          <w:rPr>
            <w:rStyle w:val="ac"/>
          </w:rPr>
          <w:t>Приложени</w:t>
        </w:r>
        <w:r w:rsidR="00531011" w:rsidRPr="00531011">
          <w:rPr>
            <w:rStyle w:val="ac"/>
          </w:rPr>
          <w:t>и</w:t>
        </w:r>
        <w:r w:rsidRPr="00531011">
          <w:rPr>
            <w:rStyle w:val="ac"/>
          </w:rPr>
          <w:t xml:space="preserve"> 2</w:t>
        </w:r>
      </w:hyperlink>
      <w:r w:rsidRPr="00531011">
        <w:t xml:space="preserve"> к настоящ</w:t>
      </w:r>
      <w:r w:rsidR="002964AF" w:rsidRPr="00531011">
        <w:t>ей</w:t>
      </w:r>
      <w:r w:rsidRPr="00531011">
        <w:t xml:space="preserve"> </w:t>
      </w:r>
      <w:r w:rsidR="002964AF" w:rsidRPr="00531011">
        <w:t>Инструкции</w:t>
      </w:r>
      <w:r>
        <w:t>.</w:t>
      </w:r>
      <w:r w:rsidRPr="00867513">
        <w:t xml:space="preserve"> </w:t>
      </w:r>
      <w:r>
        <w:t>Все выявленные нарушения в процессе анализа видеоматериалов</w:t>
      </w:r>
      <w:r w:rsidRPr="0041239F">
        <w:t xml:space="preserve"> </w:t>
      </w:r>
      <w:r>
        <w:t>фиксируются в электронном журнале</w:t>
      </w:r>
      <w:r w:rsidR="002964AF">
        <w:t xml:space="preserve">, форма </w:t>
      </w:r>
      <w:r w:rsidR="002964AF" w:rsidRPr="00FF611C">
        <w:t xml:space="preserve">которого предусмотрена </w:t>
      </w:r>
      <w:hyperlink w:anchor="_10._ПРИЛОЖЕНИЯ" w:history="1">
        <w:r w:rsidR="002964AF" w:rsidRPr="00392CCF">
          <w:rPr>
            <w:rStyle w:val="ac"/>
          </w:rPr>
          <w:t>П</w:t>
        </w:r>
        <w:r w:rsidRPr="00392CCF">
          <w:rPr>
            <w:rStyle w:val="ac"/>
          </w:rPr>
          <w:t>риложение</w:t>
        </w:r>
        <w:r w:rsidR="002964AF" w:rsidRPr="00392CCF">
          <w:rPr>
            <w:rStyle w:val="ac"/>
          </w:rPr>
          <w:t>м</w:t>
        </w:r>
        <w:r w:rsidRPr="00392CCF">
          <w:rPr>
            <w:rStyle w:val="ac"/>
          </w:rPr>
          <w:t xml:space="preserve"> 3</w:t>
        </w:r>
      </w:hyperlink>
      <w:r w:rsidRPr="00531011">
        <w:t xml:space="preserve"> к настоящ</w:t>
      </w:r>
      <w:r w:rsidR="002964AF" w:rsidRPr="00531011">
        <w:t>ей</w:t>
      </w:r>
      <w:r w:rsidRPr="00531011">
        <w:t xml:space="preserve"> </w:t>
      </w:r>
      <w:r w:rsidR="002964AF" w:rsidRPr="00531011">
        <w:t>Инструкции</w:t>
      </w:r>
      <w:r w:rsidRPr="00531011">
        <w:t>.</w:t>
      </w:r>
    </w:p>
    <w:p w14:paraId="6BE85DA5" w14:textId="68974462" w:rsidR="004E51FF" w:rsidRDefault="00C54145" w:rsidP="00392CCF">
      <w:pPr>
        <w:pStyle w:val="S0"/>
      </w:pPr>
      <w:r>
        <w:t>8.3.</w:t>
      </w:r>
      <w:r w:rsidR="00713B99">
        <w:t xml:space="preserve">  </w:t>
      </w:r>
      <w:r w:rsidR="00E42CE8">
        <w:t>Допускается п</w:t>
      </w:r>
      <w:r>
        <w:t xml:space="preserve">ривлечение </w:t>
      </w:r>
      <w:r w:rsidR="00E42CE8">
        <w:t xml:space="preserve">работников подрядных организаций </w:t>
      </w:r>
      <w:r>
        <w:t>к проведению анализа видеозаписей</w:t>
      </w:r>
      <w:r w:rsidR="00E42CE8">
        <w:t xml:space="preserve"> </w:t>
      </w:r>
      <w:r w:rsidR="003A1CC8">
        <w:t xml:space="preserve">РПО </w:t>
      </w:r>
      <w:r>
        <w:t xml:space="preserve">в </w:t>
      </w:r>
      <w:r w:rsidR="00E42CE8">
        <w:t xml:space="preserve">функции </w:t>
      </w:r>
      <w:r>
        <w:t xml:space="preserve">которых входит контроль безопасного проведения работ </w:t>
      </w:r>
      <w:r w:rsidR="00E42CE8">
        <w:t>согласно договоров</w:t>
      </w:r>
      <w:r w:rsidR="007A2A8B">
        <w:t xml:space="preserve"> </w:t>
      </w:r>
      <w:r w:rsidR="007A2A8B" w:rsidRPr="007A2A8B">
        <w:t>на оказание услуг</w:t>
      </w:r>
      <w:r w:rsidR="00E42CE8">
        <w:t>,</w:t>
      </w:r>
      <w:r>
        <w:t xml:space="preserve"> курируемых блоком ПБОТОС</w:t>
      </w:r>
      <w:r w:rsidR="007A2A8B">
        <w:t>, с учетом требований о неразглашении работниками привлекаемой подрядной организации</w:t>
      </w:r>
      <w:r w:rsidR="003A1CC8">
        <w:t>,</w:t>
      </w:r>
      <w:r w:rsidR="007A2A8B">
        <w:t xml:space="preserve"> </w:t>
      </w:r>
      <w:r w:rsidR="007853B1">
        <w:t xml:space="preserve">полученной </w:t>
      </w:r>
      <w:r w:rsidR="007A2A8B">
        <w:t>информации (файлов видеофиксации, результатов проведенного анализа) третьим лицам.</w:t>
      </w:r>
      <w:r w:rsidR="00713B99">
        <w:t xml:space="preserve"> </w:t>
      </w:r>
    </w:p>
    <w:p w14:paraId="24DC62BD" w14:textId="77777777" w:rsidR="00747EC7" w:rsidRDefault="00747EC7" w:rsidP="00392CCF">
      <w:pPr>
        <w:pStyle w:val="S0"/>
      </w:pPr>
    </w:p>
    <w:p w14:paraId="4F8DEDA3" w14:textId="77777777" w:rsidR="00467815" w:rsidRDefault="00467815" w:rsidP="00392CCF">
      <w:pPr>
        <w:pStyle w:val="S0"/>
        <w:sectPr w:rsidR="00467815" w:rsidSect="00EF216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D22523A" w14:textId="748287F2" w:rsidR="00E70701" w:rsidRPr="00E474BA" w:rsidRDefault="00467815" w:rsidP="00F37201">
      <w:pPr>
        <w:pStyle w:val="10"/>
      </w:pPr>
      <w:bookmarkStart w:id="53" w:name="_Toc153013102"/>
      <w:bookmarkStart w:id="54" w:name="_Toc156727027"/>
      <w:bookmarkStart w:id="55" w:name="_Toc164238421"/>
      <w:bookmarkStart w:id="56" w:name="_Toc125631630"/>
      <w:bookmarkStart w:id="57" w:name="_Toc129344128"/>
      <w:bookmarkEnd w:id="40"/>
      <w:bookmarkEnd w:id="41"/>
      <w:bookmarkEnd w:id="42"/>
      <w:r>
        <w:t>9</w:t>
      </w:r>
      <w:r w:rsidR="00023049" w:rsidRPr="00E474BA">
        <w:t xml:space="preserve">. </w:t>
      </w:r>
      <w:r w:rsidR="00FC222C" w:rsidRPr="00E474BA">
        <w:t>ССЫЛКИ</w:t>
      </w:r>
      <w:bookmarkEnd w:id="53"/>
      <w:bookmarkEnd w:id="54"/>
      <w:bookmarkEnd w:id="55"/>
      <w:bookmarkEnd w:id="56"/>
      <w:bookmarkEnd w:id="57"/>
    </w:p>
    <w:p w14:paraId="4EF2B3DC" w14:textId="77777777" w:rsidR="005A4672" w:rsidRPr="005A4672" w:rsidRDefault="005A4672" w:rsidP="005A4672">
      <w:pPr>
        <w:pStyle w:val="afb"/>
        <w:numPr>
          <w:ilvl w:val="0"/>
          <w:numId w:val="22"/>
        </w:numPr>
        <w:spacing w:before="240" w:after="0"/>
        <w:ind w:left="0" w:firstLine="0"/>
        <w:jc w:val="both"/>
      </w:pPr>
      <w:r w:rsidRPr="005A4672">
        <w:t>Типовые требования Компании № П3-05 ТТР-0004 ЮЛ-428 «Организация и осуществление контроля в области промышленной безопасности, охраны труда и окружающей среды в Обществах Группы»</w:t>
      </w:r>
      <w:r>
        <w:t>.</w:t>
      </w:r>
    </w:p>
    <w:p w14:paraId="40DE9479" w14:textId="77777777" w:rsidR="005A4672" w:rsidRPr="005A4672" w:rsidRDefault="005A4672" w:rsidP="00604FC5">
      <w:pPr>
        <w:pStyle w:val="afb"/>
        <w:numPr>
          <w:ilvl w:val="0"/>
          <w:numId w:val="22"/>
        </w:numPr>
        <w:spacing w:before="240" w:after="0"/>
        <w:ind w:left="0" w:firstLine="0"/>
        <w:jc w:val="both"/>
      </w:pPr>
      <w:r w:rsidRPr="005A4672">
        <w:t>Инструкция ООО «Славнефть-Красноярскнефтегаз» № П3-04 И-001752 ЮЛ-428 «Порядок использования мобильных технических средств».</w:t>
      </w:r>
    </w:p>
    <w:p w14:paraId="68E65DA3" w14:textId="6CF282D4" w:rsidR="005252A8" w:rsidRPr="00BD1021" w:rsidRDefault="00B70393" w:rsidP="00071730">
      <w:pPr>
        <w:pStyle w:val="afb"/>
        <w:numPr>
          <w:ilvl w:val="0"/>
          <w:numId w:val="22"/>
        </w:numPr>
        <w:spacing w:before="240" w:after="0"/>
        <w:ind w:left="0" w:firstLine="0"/>
        <w:jc w:val="both"/>
      </w:pPr>
      <w:r w:rsidRPr="00BD1021">
        <w:t>Методически</w:t>
      </w:r>
      <w:r w:rsidR="00BD1021" w:rsidRPr="00BD1021">
        <w:t>е</w:t>
      </w:r>
      <w:r w:rsidRPr="00BD1021">
        <w:t xml:space="preserve"> указани</w:t>
      </w:r>
      <w:r w:rsidR="00BD1021" w:rsidRPr="00BD1021">
        <w:t>я</w:t>
      </w:r>
      <w:r w:rsidRPr="00BD1021">
        <w:t xml:space="preserve"> </w:t>
      </w:r>
      <w:r w:rsidR="00A1458C">
        <w:t>ООО </w:t>
      </w:r>
      <w:r w:rsidRPr="00BD1021">
        <w:t>«Славнефть-Красноярскнефтегаз» «Ведение видеозаписи оперативных переключений и допусков к работе в электроустановках 6-35кВ»</w:t>
      </w:r>
      <w:r w:rsidR="00F37201">
        <w:t>.</w:t>
      </w:r>
    </w:p>
    <w:p w14:paraId="7154DE78" w14:textId="65DBB3F9" w:rsidR="00387536" w:rsidRDefault="00387536">
      <w:pPr>
        <w:rPr>
          <w:rFonts w:ascii="Calibri" w:eastAsia="Calibri" w:hAnsi="Calibri"/>
          <w:sz w:val="22"/>
          <w:szCs w:val="22"/>
        </w:rPr>
      </w:pPr>
      <w:bookmarkStart w:id="58" w:name="_MON_1288441041"/>
      <w:bookmarkEnd w:id="58"/>
      <w:r>
        <w:br w:type="page"/>
      </w:r>
    </w:p>
    <w:p w14:paraId="7A840F0E" w14:textId="73F433AA" w:rsidR="00F37201" w:rsidRPr="00E474BA" w:rsidRDefault="00467815" w:rsidP="00F37201">
      <w:pPr>
        <w:pStyle w:val="10"/>
      </w:pPr>
      <w:bookmarkStart w:id="59" w:name="_10._ПРИЛОЖЕНИЯ"/>
      <w:bookmarkStart w:id="60" w:name="_Toc125631631"/>
      <w:bookmarkStart w:id="61" w:name="_Toc129344129"/>
      <w:bookmarkEnd w:id="59"/>
      <w:r>
        <w:t>10</w:t>
      </w:r>
      <w:r w:rsidR="00F37201" w:rsidRPr="00E474BA">
        <w:t xml:space="preserve">. </w:t>
      </w:r>
      <w:r w:rsidR="00F37201">
        <w:t>ПРИЛОЖЕНИЯ</w:t>
      </w:r>
      <w:bookmarkEnd w:id="60"/>
      <w:bookmarkEnd w:id="61"/>
    </w:p>
    <w:p w14:paraId="54C69A64" w14:textId="77777777" w:rsidR="00BD1021" w:rsidRPr="00A72A91" w:rsidRDefault="00BD1021" w:rsidP="00BD1021">
      <w:pPr>
        <w:pStyle w:val="afb"/>
        <w:spacing w:before="120" w:after="0"/>
        <w:jc w:val="right"/>
        <w:rPr>
          <w:rFonts w:ascii="Arial" w:hAnsi="Arial" w:cs="Arial"/>
          <w:b/>
          <w:sz w:val="20"/>
          <w:szCs w:val="20"/>
        </w:rPr>
      </w:pPr>
      <w:r w:rsidRPr="00A72A91">
        <w:rPr>
          <w:rFonts w:ascii="Arial" w:hAnsi="Arial" w:cs="Arial"/>
          <w:b/>
          <w:sz w:val="20"/>
          <w:szCs w:val="20"/>
        </w:rPr>
        <w:t>Таблица</w:t>
      </w:r>
      <w:r>
        <w:rPr>
          <w:rFonts w:ascii="Arial" w:hAnsi="Arial" w:cs="Arial"/>
          <w:b/>
          <w:sz w:val="20"/>
          <w:szCs w:val="20"/>
        </w:rPr>
        <w:t xml:space="preserve"> 1</w:t>
      </w:r>
    </w:p>
    <w:p w14:paraId="621DC073" w14:textId="4081E3CD" w:rsidR="00BD1021" w:rsidRPr="00A72A91" w:rsidRDefault="00BD1021" w:rsidP="00BD1021">
      <w:pPr>
        <w:pStyle w:val="afb"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72A91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A1458C">
        <w:rPr>
          <w:rFonts w:ascii="Arial" w:hAnsi="Arial" w:cs="Arial"/>
          <w:b/>
          <w:sz w:val="20"/>
          <w:szCs w:val="20"/>
        </w:rPr>
        <w:t>ООО </w:t>
      </w:r>
      <w:r w:rsidRPr="00A72A91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Style w:val="aff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403"/>
        <w:gridCol w:w="5002"/>
        <w:gridCol w:w="3203"/>
      </w:tblGrid>
      <w:tr w:rsidR="00BD1021" w:rsidRPr="00AF14B9" w14:paraId="2E575FCC" w14:textId="77777777" w:rsidTr="00A5298E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A6CD89D" w14:textId="77777777" w:rsidR="00BD1021" w:rsidRPr="00A72A91" w:rsidRDefault="00BD1021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НОМЕР ПРИЛОЖЕНИЯ</w:t>
            </w:r>
          </w:p>
        </w:tc>
        <w:tc>
          <w:tcPr>
            <w:tcW w:w="26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BEDAE6" w14:textId="77777777" w:rsidR="00BD1021" w:rsidRPr="00A72A91" w:rsidRDefault="00BD1021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0E0778E" w14:textId="77777777" w:rsidR="00BD1021" w:rsidRPr="00A72A91" w:rsidRDefault="00BD1021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BD1021" w14:paraId="423C7A4B" w14:textId="77777777" w:rsidTr="00A5298E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</w:tcPr>
          <w:p w14:paraId="6902ED73" w14:textId="77777777" w:rsidR="00BD1021" w:rsidRPr="00A72A91" w:rsidRDefault="00BD1021" w:rsidP="00604FC5">
            <w:r w:rsidRPr="00A72A91">
              <w:t>1</w:t>
            </w:r>
          </w:p>
        </w:tc>
        <w:tc>
          <w:tcPr>
            <w:tcW w:w="2603" w:type="pct"/>
            <w:tcBorders>
              <w:top w:val="single" w:sz="12" w:space="0" w:color="auto"/>
              <w:bottom w:val="single" w:sz="12" w:space="0" w:color="auto"/>
            </w:tcBorders>
          </w:tcPr>
          <w:p w14:paraId="305C3489" w14:textId="5792E619" w:rsidR="00BD1021" w:rsidRPr="00A72A91" w:rsidRDefault="00467815" w:rsidP="00CC4217">
            <w:r>
              <w:t>Р</w:t>
            </w:r>
            <w:r w:rsidR="00604FC5">
              <w:t>аспределени</w:t>
            </w:r>
            <w:r>
              <w:t>е</w:t>
            </w:r>
            <w:r w:rsidR="00604FC5">
              <w:t xml:space="preserve"> ответственности структурных</w:t>
            </w:r>
            <w:r w:rsidR="00F20534">
              <w:t xml:space="preserve"> подразделений </w:t>
            </w:r>
            <w:r w:rsidR="00A1458C">
              <w:t>ООО </w:t>
            </w:r>
            <w:r w:rsidR="00F20534">
              <w:t>«Славнефть-</w:t>
            </w:r>
            <w:r w:rsidR="00604FC5">
              <w:t>Красноярскнефтегаз» по обеспечению видеофиксации РПО и дальнейшего анализа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14:paraId="5C584ADA" w14:textId="3A57EB32" w:rsidR="00BD1021" w:rsidRPr="00A72A91" w:rsidRDefault="00F37201" w:rsidP="00604FC5">
            <w:r>
              <w:t>Включено в настоящий файл</w:t>
            </w:r>
          </w:p>
        </w:tc>
      </w:tr>
      <w:tr w:rsidR="00F37201" w14:paraId="663141E0" w14:textId="77777777" w:rsidTr="00A5298E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</w:tcPr>
          <w:p w14:paraId="252C54B5" w14:textId="77777777" w:rsidR="00F37201" w:rsidRPr="00A72A91" w:rsidRDefault="00F37201" w:rsidP="00F37201">
            <w:r>
              <w:t>2</w:t>
            </w:r>
          </w:p>
        </w:tc>
        <w:tc>
          <w:tcPr>
            <w:tcW w:w="2603" w:type="pct"/>
            <w:tcBorders>
              <w:top w:val="single" w:sz="12" w:space="0" w:color="auto"/>
              <w:bottom w:val="single" w:sz="12" w:space="0" w:color="auto"/>
            </w:tcBorders>
          </w:tcPr>
          <w:p w14:paraId="30BA65D8" w14:textId="77777777" w:rsidR="00F37201" w:rsidRPr="00A72A91" w:rsidRDefault="00F37201" w:rsidP="00F37201">
            <w:pPr>
              <w:jc w:val="both"/>
            </w:pPr>
            <w:r w:rsidRPr="00604FC5">
              <w:t>Чек-лист для проверки видеоматериала (рекомендуемый)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14:paraId="79E1CAE2" w14:textId="2FD8D58B" w:rsidR="00F37201" w:rsidRPr="00A72A91" w:rsidRDefault="00F37201" w:rsidP="00F37201">
            <w:r>
              <w:t>Включено в настоящий файл</w:t>
            </w:r>
          </w:p>
        </w:tc>
      </w:tr>
      <w:tr w:rsidR="00F37201" w14:paraId="6B5ADB33" w14:textId="77777777" w:rsidTr="00A5298E">
        <w:tc>
          <w:tcPr>
            <w:tcW w:w="730" w:type="pct"/>
            <w:tcBorders>
              <w:top w:val="single" w:sz="12" w:space="0" w:color="auto"/>
            </w:tcBorders>
          </w:tcPr>
          <w:p w14:paraId="0AB91F4C" w14:textId="77777777" w:rsidR="00F37201" w:rsidRPr="00A72A91" w:rsidRDefault="00F37201" w:rsidP="00F37201">
            <w:r>
              <w:t>3</w:t>
            </w:r>
          </w:p>
        </w:tc>
        <w:tc>
          <w:tcPr>
            <w:tcW w:w="2603" w:type="pct"/>
            <w:tcBorders>
              <w:top w:val="single" w:sz="12" w:space="0" w:color="auto"/>
            </w:tcBorders>
          </w:tcPr>
          <w:p w14:paraId="7AF24FD1" w14:textId="35989390" w:rsidR="00F37201" w:rsidRPr="00A72A91" w:rsidRDefault="00F37201" w:rsidP="001F4E17">
            <w:pPr>
              <w:jc w:val="both"/>
            </w:pPr>
            <w:r w:rsidRPr="00604FC5">
              <w:t>Форма электронного журнала</w:t>
            </w:r>
            <w:r>
              <w:t xml:space="preserve"> </w:t>
            </w:r>
            <w:r w:rsidRPr="00604FC5">
              <w:t xml:space="preserve">регистрации нарушений, выявленных в ходе анализа </w:t>
            </w:r>
            <w:r w:rsidR="001F4E17">
              <w:t>работ с повышенной опасностью</w:t>
            </w:r>
          </w:p>
        </w:tc>
        <w:tc>
          <w:tcPr>
            <w:tcW w:w="1667" w:type="pct"/>
            <w:tcBorders>
              <w:top w:val="single" w:sz="12" w:space="0" w:color="auto"/>
            </w:tcBorders>
          </w:tcPr>
          <w:p w14:paraId="3CED0162" w14:textId="08B1C8B1" w:rsidR="00F37201" w:rsidRPr="00887369" w:rsidRDefault="0023435F" w:rsidP="00F37201">
            <w:r>
              <w:t>Приложено отдельным файлом</w:t>
            </w:r>
            <w:r w:rsidR="00887369">
              <w:t xml:space="preserve"> в формате </w:t>
            </w:r>
            <w:r w:rsidR="00887369">
              <w:rPr>
                <w:lang w:val="en-US"/>
              </w:rPr>
              <w:t>Word</w:t>
            </w:r>
          </w:p>
        </w:tc>
      </w:tr>
    </w:tbl>
    <w:p w14:paraId="13085C8C" w14:textId="77777777" w:rsidR="00CC4217" w:rsidRPr="00CC4217" w:rsidRDefault="00CC4217" w:rsidP="00CC4217">
      <w:bookmarkStart w:id="62" w:name="_ПРИЛОЖЕНИЕ_1._Матрица"/>
      <w:bookmarkStart w:id="63" w:name="Приложение2"/>
      <w:bookmarkStart w:id="64" w:name="_Toc124772268"/>
      <w:bookmarkStart w:id="65" w:name="_Toc124860538"/>
      <w:bookmarkStart w:id="66" w:name="_Toc49645699"/>
      <w:bookmarkStart w:id="67" w:name="_Toc49883251"/>
      <w:bookmarkStart w:id="68" w:name="_Toc50936261"/>
      <w:bookmarkStart w:id="69" w:name="_Toc51310719"/>
      <w:bookmarkStart w:id="70" w:name="_Toc51350424"/>
      <w:bookmarkStart w:id="71" w:name="_Toc51355183"/>
      <w:bookmarkStart w:id="72" w:name="_Toc51355393"/>
      <w:bookmarkStart w:id="73" w:name="_Toc51672821"/>
      <w:bookmarkStart w:id="74" w:name="_Toc52555787"/>
      <w:bookmarkStart w:id="75" w:name="_Toc53993887"/>
      <w:bookmarkStart w:id="76" w:name="_Toc54621696"/>
      <w:bookmarkStart w:id="77" w:name="_Toc56593385"/>
      <w:bookmarkStart w:id="78" w:name="_Toc56610141"/>
      <w:bookmarkStart w:id="79" w:name="_Toc57285160"/>
      <w:bookmarkStart w:id="80" w:name="_Toc57441551"/>
      <w:bookmarkStart w:id="81" w:name="_Toc58247783"/>
      <w:bookmarkStart w:id="82" w:name="_Toc125631632"/>
      <w:bookmarkEnd w:id="62"/>
    </w:p>
    <w:p w14:paraId="3894BC2E" w14:textId="77777777" w:rsidR="00CC4217" w:rsidRDefault="00CC4217">
      <w:pPr>
        <w:rPr>
          <w:rFonts w:ascii="Arial" w:hAnsi="Arial"/>
          <w:b/>
          <w:bCs/>
          <w:iCs/>
          <w:caps/>
        </w:rPr>
      </w:pPr>
      <w:r>
        <w:br w:type="page"/>
      </w:r>
    </w:p>
    <w:p w14:paraId="550141A8" w14:textId="38506D5F" w:rsidR="00604FC5" w:rsidRPr="00B401C0" w:rsidRDefault="00604FC5" w:rsidP="00226540">
      <w:pPr>
        <w:pStyle w:val="20"/>
      </w:pPr>
      <w:bookmarkStart w:id="83" w:name="_Toc129344130"/>
      <w:r w:rsidRPr="00AF3F73">
        <w:t xml:space="preserve">ПРИЛОЖЕНИЕ 1. 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r w:rsidR="00A5679F">
        <w:t>РАСПРЕД</w:t>
      </w:r>
      <w:r w:rsidR="00CC4217">
        <w:t>Е</w:t>
      </w:r>
      <w:r w:rsidR="00A5679F">
        <w:t xml:space="preserve">ЛЕНИе </w:t>
      </w:r>
      <w:r>
        <w:t>о</w:t>
      </w:r>
      <w:r w:rsidRPr="00B401C0">
        <w:t xml:space="preserve">тветственности структурных подразделений </w:t>
      </w:r>
      <w:r w:rsidR="00A1458C">
        <w:t>ООО </w:t>
      </w:r>
      <w:r w:rsidRPr="00B401C0">
        <w:t>«Славнефть</w:t>
      </w:r>
      <w:r w:rsidR="00CC4217">
        <w:t>-</w:t>
      </w:r>
      <w:r w:rsidRPr="00B401C0">
        <w:t>Красноярскнефтегаз</w:t>
      </w:r>
      <w:r>
        <w:t xml:space="preserve">» </w:t>
      </w:r>
      <w:r w:rsidRPr="00B401C0">
        <w:t xml:space="preserve">по </w:t>
      </w:r>
      <w:r>
        <w:t>обеспечению видеофиксации РПО и дальнейшего анализа</w:t>
      </w:r>
      <w:bookmarkEnd w:id="82"/>
      <w:bookmarkEnd w:id="83"/>
    </w:p>
    <w:tbl>
      <w:tblPr>
        <w:tblStyle w:val="aff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52"/>
        <w:gridCol w:w="3126"/>
        <w:gridCol w:w="1968"/>
        <w:gridCol w:w="2462"/>
      </w:tblGrid>
      <w:tr w:rsidR="001A48A6" w:rsidRPr="00467815" w14:paraId="4AFEC04E" w14:textId="77777777" w:rsidTr="00A5298E">
        <w:tc>
          <w:tcPr>
            <w:tcW w:w="10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40A020" w14:textId="0CE0F7C7" w:rsidR="00604FC5" w:rsidRPr="00A5298E" w:rsidRDefault="00946D09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298E">
              <w:rPr>
                <w:rFonts w:ascii="Arial" w:hAnsi="Arial" w:cs="Arial"/>
                <w:b/>
                <w:sz w:val="16"/>
                <w:szCs w:val="16"/>
              </w:rPr>
              <w:t>ЭТАП</w:t>
            </w:r>
          </w:p>
        </w:tc>
        <w:tc>
          <w:tcPr>
            <w:tcW w:w="16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64BBA26" w14:textId="21927B71" w:rsidR="00604FC5" w:rsidRPr="00A5298E" w:rsidRDefault="00946D09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298E">
              <w:rPr>
                <w:rFonts w:ascii="Arial" w:hAnsi="Arial" w:cs="Arial"/>
                <w:b/>
                <w:sz w:val="16"/>
                <w:szCs w:val="16"/>
              </w:rPr>
              <w:t>ОПЕРАЦИЯ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2312B6E" w14:textId="21523340" w:rsidR="00604FC5" w:rsidRPr="00A5298E" w:rsidRDefault="00946D09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298E">
              <w:rPr>
                <w:rFonts w:ascii="Arial" w:hAnsi="Arial" w:cs="Arial"/>
                <w:b/>
                <w:sz w:val="16"/>
                <w:szCs w:val="16"/>
              </w:rPr>
              <w:t>СП ОБЩЕСТВА/ ЛИЦО ОТВЕТСТВЕННОЕ ЗА ВЫПОЛНЕНИЕ ОПЕРАЦИИ</w:t>
            </w:r>
          </w:p>
        </w:tc>
        <w:tc>
          <w:tcPr>
            <w:tcW w:w="128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35BFCD2" w14:textId="2AFAF560" w:rsidR="00604FC5" w:rsidRPr="00A5298E" w:rsidRDefault="00946D09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298E">
              <w:rPr>
                <w:rFonts w:ascii="Arial" w:hAnsi="Arial" w:cs="Arial"/>
                <w:b/>
                <w:sz w:val="16"/>
                <w:szCs w:val="16"/>
              </w:rPr>
              <w:t>СРОК</w:t>
            </w:r>
          </w:p>
        </w:tc>
      </w:tr>
      <w:tr w:rsidR="001A48A6" w:rsidRPr="00467815" w14:paraId="0E6AE38E" w14:textId="77777777" w:rsidTr="00A5298E">
        <w:tc>
          <w:tcPr>
            <w:tcW w:w="10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0398E6" w14:textId="7DA6197C" w:rsidR="001A48A6" w:rsidRPr="00F329DA" w:rsidDel="00946D09" w:rsidRDefault="001A48A6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6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0D7DEF" w14:textId="5DF08B99" w:rsidR="001A48A6" w:rsidRPr="00F329DA" w:rsidRDefault="001A48A6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A4ED27" w14:textId="42169CBE" w:rsidR="001A48A6" w:rsidRPr="00F329DA" w:rsidRDefault="001A48A6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28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12AB4E7" w14:textId="6B92E7AA" w:rsidR="001A48A6" w:rsidRPr="00F329DA" w:rsidRDefault="001A48A6" w:rsidP="00604F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604FC5" w:rsidRPr="001A48A6" w14:paraId="6C16ABDD" w14:textId="77777777" w:rsidTr="00A5298E">
        <w:tc>
          <w:tcPr>
            <w:tcW w:w="1068" w:type="pct"/>
            <w:vMerge w:val="restart"/>
            <w:tcBorders>
              <w:top w:val="single" w:sz="12" w:space="0" w:color="auto"/>
            </w:tcBorders>
            <w:vAlign w:val="center"/>
          </w:tcPr>
          <w:p w14:paraId="2A245D22" w14:textId="77777777" w:rsidR="00604FC5" w:rsidRPr="00A5298E" w:rsidRDefault="00604FC5" w:rsidP="00604FC5">
            <w:pPr>
              <w:jc w:val="center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Хранение видеоматериалов</w:t>
            </w:r>
          </w:p>
          <w:p w14:paraId="5015B14D" w14:textId="77777777" w:rsidR="00604FC5" w:rsidRPr="00A5298E" w:rsidRDefault="00604FC5" w:rsidP="00604FC5">
            <w:pPr>
              <w:jc w:val="center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по РПО</w:t>
            </w:r>
          </w:p>
        </w:tc>
        <w:tc>
          <w:tcPr>
            <w:tcW w:w="1627" w:type="pct"/>
            <w:tcBorders>
              <w:top w:val="single" w:sz="12" w:space="0" w:color="auto"/>
            </w:tcBorders>
          </w:tcPr>
          <w:p w14:paraId="6B3FA98B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Передача видеоматериалов на сетевой ресурс (систему хранения данных).</w:t>
            </w:r>
          </w:p>
        </w:tc>
        <w:tc>
          <w:tcPr>
            <w:tcW w:w="1024" w:type="pct"/>
            <w:tcBorders>
              <w:top w:val="single" w:sz="12" w:space="0" w:color="auto"/>
            </w:tcBorders>
          </w:tcPr>
          <w:p w14:paraId="045819C8" w14:textId="2D8E4FAE" w:rsidR="00604FC5" w:rsidRPr="00A5298E" w:rsidRDefault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 xml:space="preserve">Ответственный за </w:t>
            </w:r>
            <w:r w:rsidR="00946D09" w:rsidRPr="00A5298E">
              <w:rPr>
                <w:color w:val="000000"/>
                <w:sz w:val="18"/>
                <w:szCs w:val="18"/>
              </w:rPr>
              <w:t>проведение видеофиксации РПО</w:t>
            </w:r>
          </w:p>
        </w:tc>
        <w:tc>
          <w:tcPr>
            <w:tcW w:w="1281" w:type="pct"/>
            <w:tcBorders>
              <w:top w:val="single" w:sz="12" w:space="0" w:color="auto"/>
            </w:tcBorders>
          </w:tcPr>
          <w:p w14:paraId="40F54269" w14:textId="77777777" w:rsidR="00946D09" w:rsidRPr="00A5298E" w:rsidRDefault="00946D09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 xml:space="preserve">Не позднее 24 часов с даты завершения РПО. </w:t>
            </w:r>
          </w:p>
          <w:p w14:paraId="42E1D0DE" w14:textId="47939D81" w:rsidR="00604FC5" w:rsidRPr="00A5298E" w:rsidRDefault="00946D09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При невозможности передачи видеофайлов в установленные сроки, связанной с удаленностью - в течение 48 часов после окончания РПО</w:t>
            </w:r>
          </w:p>
        </w:tc>
      </w:tr>
      <w:tr w:rsidR="00604FC5" w:rsidRPr="001A48A6" w14:paraId="06FF4FAB" w14:textId="77777777" w:rsidTr="00A5298E">
        <w:tc>
          <w:tcPr>
            <w:tcW w:w="1068" w:type="pct"/>
            <w:vMerge/>
            <w:vAlign w:val="center"/>
          </w:tcPr>
          <w:p w14:paraId="3CCC279C" w14:textId="77777777" w:rsidR="00604FC5" w:rsidRPr="00A5298E" w:rsidRDefault="00604FC5" w:rsidP="00604FC5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7F185BEB" w14:textId="233E9F19" w:rsidR="00604FC5" w:rsidRPr="00A5298E" w:rsidRDefault="003A1CC8" w:rsidP="007853B1">
            <w:pPr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О</w:t>
            </w:r>
            <w:r w:rsidRPr="003A1CC8">
              <w:rPr>
                <w:color w:val="000000"/>
                <w:sz w:val="18"/>
                <w:szCs w:val="18"/>
              </w:rPr>
              <w:t>рганизаци</w:t>
            </w:r>
            <w:r>
              <w:rPr>
                <w:color w:val="000000"/>
                <w:sz w:val="18"/>
                <w:szCs w:val="18"/>
              </w:rPr>
              <w:t>я</w:t>
            </w:r>
            <w:r w:rsidRPr="003A1CC8">
              <w:rPr>
                <w:color w:val="000000"/>
                <w:sz w:val="18"/>
                <w:szCs w:val="18"/>
              </w:rPr>
              <w:t xml:space="preserve"> наличия сетевого ресурса, обеспечение хранения видеоматериалов, размещенных на сетевом ресурсе, выполнени</w:t>
            </w:r>
            <w:r>
              <w:rPr>
                <w:color w:val="000000"/>
                <w:sz w:val="18"/>
                <w:szCs w:val="18"/>
              </w:rPr>
              <w:t>е</w:t>
            </w:r>
            <w:r w:rsidRPr="003A1CC8">
              <w:rPr>
                <w:color w:val="000000"/>
                <w:sz w:val="18"/>
                <w:szCs w:val="18"/>
              </w:rPr>
              <w:t xml:space="preserve"> мероприятий по защите от несанкционированного доступа к сетевому ресурсу в </w:t>
            </w:r>
            <w:r>
              <w:rPr>
                <w:color w:val="000000"/>
                <w:sz w:val="18"/>
                <w:szCs w:val="18"/>
              </w:rPr>
              <w:t>течение установленного периода</w:t>
            </w:r>
            <w:r w:rsidRPr="003A1CC8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024" w:type="pct"/>
          </w:tcPr>
          <w:p w14:paraId="648B34D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Цех автоматизации производства / Управление метрологии, автоматизации и информационных технологий, и телекоммуникаций</w:t>
            </w:r>
          </w:p>
        </w:tc>
        <w:tc>
          <w:tcPr>
            <w:tcW w:w="1281" w:type="pct"/>
          </w:tcPr>
          <w:p w14:paraId="4B7605E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В течение 3-х месяцев с даты загрузки на сетевой ресурс</w:t>
            </w:r>
            <w:r w:rsidR="00B06B92" w:rsidRPr="00A5298E">
              <w:rPr>
                <w:color w:val="000000"/>
                <w:sz w:val="18"/>
                <w:szCs w:val="18"/>
              </w:rPr>
              <w:t>.</w:t>
            </w:r>
          </w:p>
          <w:p w14:paraId="09CC34F3" w14:textId="77777777" w:rsidR="00B06B92" w:rsidRPr="00A5298E" w:rsidRDefault="00B06B92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  <w:p w14:paraId="7A180832" w14:textId="77777777" w:rsidR="00B06B92" w:rsidRPr="00A5298E" w:rsidRDefault="00B06B92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604FC5" w:rsidRPr="001A48A6" w14:paraId="27D59161" w14:textId="77777777" w:rsidTr="00A5298E">
        <w:tc>
          <w:tcPr>
            <w:tcW w:w="1068" w:type="pct"/>
            <w:vMerge w:val="restart"/>
            <w:vAlign w:val="center"/>
          </w:tcPr>
          <w:p w14:paraId="0B9FFD02" w14:textId="77777777" w:rsidR="00604FC5" w:rsidRPr="00A5298E" w:rsidRDefault="00604FC5" w:rsidP="00604FC5">
            <w:pPr>
              <w:jc w:val="center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Обеспечение работников СП Общества техническими средствами (видеорегистратор (далее – ВР), штатив и т.п.), необходимыми для организации процесса видеофиксации РПО</w:t>
            </w:r>
          </w:p>
        </w:tc>
        <w:tc>
          <w:tcPr>
            <w:tcW w:w="1627" w:type="pct"/>
          </w:tcPr>
          <w:p w14:paraId="13B9FDD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 xml:space="preserve">Подача заявки на укомплектование техническими средствами (ВР, штатив и т.д.) в процессное управление. </w:t>
            </w:r>
          </w:p>
        </w:tc>
        <w:tc>
          <w:tcPr>
            <w:tcW w:w="1024" w:type="pct"/>
          </w:tcPr>
          <w:p w14:paraId="614ABDFF" w14:textId="77777777" w:rsidR="00604FC5" w:rsidRPr="00A5298E" w:rsidRDefault="00604FC5" w:rsidP="00B06B92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Руко</w:t>
            </w:r>
            <w:r w:rsidR="00B06B92" w:rsidRPr="00A5298E">
              <w:rPr>
                <w:color w:val="000000"/>
                <w:sz w:val="18"/>
                <w:szCs w:val="18"/>
              </w:rPr>
              <w:t>водитель ЦДНГ, ЦППН, ЦЭРТ, ЦЭЭО</w:t>
            </w:r>
          </w:p>
        </w:tc>
        <w:tc>
          <w:tcPr>
            <w:tcW w:w="1281" w:type="pct"/>
            <w:vMerge w:val="restart"/>
          </w:tcPr>
          <w:p w14:paraId="0B67CAA3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При необходимости ежегодно, в соответствии с директивами, доведенными службой снабжения в рамках подачи плановых заявок на поставку МТР</w:t>
            </w:r>
          </w:p>
        </w:tc>
      </w:tr>
      <w:tr w:rsidR="00604FC5" w:rsidRPr="001A48A6" w14:paraId="3D99289B" w14:textId="77777777" w:rsidTr="00A5298E">
        <w:tc>
          <w:tcPr>
            <w:tcW w:w="1068" w:type="pct"/>
            <w:vMerge/>
            <w:vAlign w:val="center"/>
          </w:tcPr>
          <w:p w14:paraId="4736F8A0" w14:textId="77777777" w:rsidR="00604FC5" w:rsidRPr="00A5298E" w:rsidRDefault="00604FC5" w:rsidP="00604FC5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22ECE96B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Организация укомплектования СП Общества согласно поданной заявки в соответствии с ЛНД Общества.</w:t>
            </w:r>
          </w:p>
        </w:tc>
        <w:tc>
          <w:tcPr>
            <w:tcW w:w="1024" w:type="pct"/>
          </w:tcPr>
          <w:p w14:paraId="75C378CC" w14:textId="77777777" w:rsidR="00604FC5" w:rsidRPr="00A5298E" w:rsidRDefault="00604FC5" w:rsidP="00B06B92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Руководитель УДНГ, УПНГ</w:t>
            </w:r>
            <w:r w:rsidR="00262C19" w:rsidRPr="00A5298E">
              <w:rPr>
                <w:color w:val="000000"/>
                <w:sz w:val="18"/>
                <w:szCs w:val="18"/>
              </w:rPr>
              <w:t xml:space="preserve"> </w:t>
            </w:r>
            <w:r w:rsidRPr="00A5298E">
              <w:rPr>
                <w:color w:val="000000"/>
                <w:sz w:val="18"/>
                <w:szCs w:val="18"/>
              </w:rPr>
              <w:t>и</w:t>
            </w:r>
            <w:r w:rsidR="00262C19" w:rsidRPr="00A5298E">
              <w:rPr>
                <w:color w:val="000000"/>
                <w:sz w:val="18"/>
                <w:szCs w:val="18"/>
              </w:rPr>
              <w:t xml:space="preserve"> </w:t>
            </w:r>
            <w:r w:rsidRPr="00A5298E">
              <w:rPr>
                <w:color w:val="000000"/>
                <w:sz w:val="18"/>
                <w:szCs w:val="18"/>
              </w:rPr>
              <w:t xml:space="preserve">ПДД, УЭТ, блок «Энергетика» </w:t>
            </w:r>
          </w:p>
        </w:tc>
        <w:tc>
          <w:tcPr>
            <w:tcW w:w="1281" w:type="pct"/>
            <w:vMerge/>
          </w:tcPr>
          <w:p w14:paraId="66FE1C86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604FC5" w:rsidRPr="001A48A6" w14:paraId="1D8A7648" w14:textId="77777777" w:rsidTr="00A5298E">
        <w:tc>
          <w:tcPr>
            <w:tcW w:w="1068" w:type="pct"/>
            <w:vMerge w:val="restart"/>
            <w:vAlign w:val="center"/>
          </w:tcPr>
          <w:p w14:paraId="37B799AD" w14:textId="77777777" w:rsidR="00604FC5" w:rsidRPr="00A5298E" w:rsidRDefault="00604FC5" w:rsidP="00604FC5">
            <w:pPr>
              <w:jc w:val="center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Обработка, анализ видеофиксации, полученных при РПО, подготовка аналитических записок и иных материалов на основании просмотра видеоматериалов РПО</w:t>
            </w:r>
          </w:p>
        </w:tc>
        <w:tc>
          <w:tcPr>
            <w:tcW w:w="1627" w:type="pct"/>
          </w:tcPr>
          <w:p w14:paraId="198F53BF" w14:textId="77777777" w:rsidR="00604FC5" w:rsidRPr="00E54229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E54229">
              <w:rPr>
                <w:color w:val="000000"/>
                <w:sz w:val="18"/>
                <w:szCs w:val="18"/>
              </w:rPr>
              <w:t xml:space="preserve">Анализ видеозаписей огневых работ </w:t>
            </w:r>
          </w:p>
        </w:tc>
        <w:tc>
          <w:tcPr>
            <w:tcW w:w="1024" w:type="pct"/>
          </w:tcPr>
          <w:p w14:paraId="2A8C8E52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Управление промышленной безопасности и охраны труда /Отдел пожарной безопасности</w:t>
            </w:r>
          </w:p>
        </w:tc>
        <w:tc>
          <w:tcPr>
            <w:tcW w:w="1281" w:type="pct"/>
            <w:vMerge w:val="restart"/>
          </w:tcPr>
          <w:p w14:paraId="6D3CA1A6" w14:textId="77777777" w:rsidR="00B06B92" w:rsidRPr="00A5298E" w:rsidRDefault="00B06B92" w:rsidP="00B06B92">
            <w:pPr>
              <w:jc w:val="center"/>
              <w:rPr>
                <w:color w:val="000000"/>
                <w:sz w:val="18"/>
                <w:szCs w:val="18"/>
              </w:rPr>
            </w:pPr>
          </w:p>
          <w:p w14:paraId="4A12508B" w14:textId="77777777" w:rsidR="00B06B92" w:rsidRPr="00A5298E" w:rsidRDefault="00B06B92" w:rsidP="00B06B92">
            <w:pPr>
              <w:jc w:val="center"/>
              <w:rPr>
                <w:color w:val="000000"/>
                <w:sz w:val="18"/>
                <w:szCs w:val="18"/>
              </w:rPr>
            </w:pPr>
          </w:p>
          <w:p w14:paraId="3BA8CC6C" w14:textId="77777777" w:rsidR="00B06B92" w:rsidRPr="00A5298E" w:rsidRDefault="00B06B92" w:rsidP="00B06B92">
            <w:pPr>
              <w:jc w:val="center"/>
              <w:rPr>
                <w:color w:val="000000"/>
                <w:sz w:val="18"/>
                <w:szCs w:val="18"/>
              </w:rPr>
            </w:pPr>
          </w:p>
          <w:p w14:paraId="55B7229A" w14:textId="77777777" w:rsidR="00B06B92" w:rsidRPr="00A5298E" w:rsidRDefault="00B06B92" w:rsidP="00B06B92">
            <w:pPr>
              <w:jc w:val="center"/>
              <w:rPr>
                <w:color w:val="000000"/>
                <w:sz w:val="18"/>
                <w:szCs w:val="18"/>
              </w:rPr>
            </w:pPr>
          </w:p>
          <w:p w14:paraId="6DB73FD7" w14:textId="77777777" w:rsidR="00B06B92" w:rsidRPr="00A5298E" w:rsidRDefault="00B06B92" w:rsidP="00B06B92">
            <w:pPr>
              <w:jc w:val="center"/>
              <w:rPr>
                <w:color w:val="000000"/>
                <w:sz w:val="18"/>
                <w:szCs w:val="18"/>
              </w:rPr>
            </w:pPr>
          </w:p>
          <w:p w14:paraId="2A190967" w14:textId="77777777" w:rsidR="00604FC5" w:rsidRPr="00A5298E" w:rsidRDefault="00604FC5" w:rsidP="00B06B92">
            <w:pPr>
              <w:jc w:val="center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1 раз в неделю, в объеме – выборочно, но не менее 25% от отснятого видеоматериала</w:t>
            </w:r>
          </w:p>
        </w:tc>
      </w:tr>
      <w:tr w:rsidR="00604FC5" w:rsidRPr="001A48A6" w14:paraId="6A227E0B" w14:textId="77777777" w:rsidTr="00A5298E">
        <w:tc>
          <w:tcPr>
            <w:tcW w:w="1068" w:type="pct"/>
            <w:vMerge/>
          </w:tcPr>
          <w:p w14:paraId="63E87508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67DE9BAE" w14:textId="77777777" w:rsidR="00604FC5" w:rsidRPr="00E54229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E54229">
              <w:rPr>
                <w:color w:val="000000"/>
                <w:sz w:val="18"/>
                <w:szCs w:val="18"/>
              </w:rPr>
              <w:t>Анализ видеозаписей работ в электроустановках по наряду-допуску, распоряжению</w:t>
            </w:r>
          </w:p>
        </w:tc>
        <w:tc>
          <w:tcPr>
            <w:tcW w:w="1024" w:type="pct"/>
            <w:vMerge w:val="restart"/>
          </w:tcPr>
          <w:p w14:paraId="62075201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Управление промышленной безопасности и охраны труда / Отдел охраны труда</w:t>
            </w:r>
          </w:p>
        </w:tc>
        <w:tc>
          <w:tcPr>
            <w:tcW w:w="1281" w:type="pct"/>
            <w:vMerge/>
          </w:tcPr>
          <w:p w14:paraId="4DE1CA8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604FC5" w:rsidRPr="001A48A6" w14:paraId="248107F2" w14:textId="77777777" w:rsidTr="00A5298E">
        <w:tc>
          <w:tcPr>
            <w:tcW w:w="1068" w:type="pct"/>
            <w:vMerge/>
          </w:tcPr>
          <w:p w14:paraId="484A5B44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679C0F6D" w14:textId="77777777" w:rsidR="00604FC5" w:rsidRPr="00E54229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E54229">
              <w:rPr>
                <w:color w:val="000000"/>
                <w:sz w:val="18"/>
                <w:szCs w:val="18"/>
              </w:rPr>
              <w:t xml:space="preserve">Анализ видеозаписей работ на высоте, выполненных по наряду-допуску </w:t>
            </w:r>
          </w:p>
        </w:tc>
        <w:tc>
          <w:tcPr>
            <w:tcW w:w="1024" w:type="pct"/>
            <w:vMerge/>
          </w:tcPr>
          <w:p w14:paraId="6908ACA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281" w:type="pct"/>
            <w:vMerge/>
          </w:tcPr>
          <w:p w14:paraId="0CD362C6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604FC5" w:rsidRPr="001A48A6" w14:paraId="2A19EE23" w14:textId="77777777" w:rsidTr="00A5298E">
        <w:tc>
          <w:tcPr>
            <w:tcW w:w="1068" w:type="pct"/>
            <w:vMerge/>
          </w:tcPr>
          <w:p w14:paraId="051A835E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652E6651" w14:textId="77777777" w:rsidR="00604FC5" w:rsidRPr="00E54229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E54229">
              <w:rPr>
                <w:color w:val="000000"/>
                <w:sz w:val="18"/>
                <w:szCs w:val="18"/>
              </w:rPr>
              <w:t xml:space="preserve">Анализ видеозаписей газоопасных работ </w:t>
            </w:r>
          </w:p>
        </w:tc>
        <w:tc>
          <w:tcPr>
            <w:tcW w:w="1024" w:type="pct"/>
            <w:vMerge w:val="restart"/>
          </w:tcPr>
          <w:p w14:paraId="401821F8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Служба обеспечения безопасности производственных процессов/Группа производственного контроля</w:t>
            </w:r>
          </w:p>
        </w:tc>
        <w:tc>
          <w:tcPr>
            <w:tcW w:w="1281" w:type="pct"/>
            <w:vMerge/>
          </w:tcPr>
          <w:p w14:paraId="78DBFA3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604FC5" w:rsidRPr="001A48A6" w14:paraId="64F0C1AF" w14:textId="77777777" w:rsidTr="00A5298E">
        <w:tc>
          <w:tcPr>
            <w:tcW w:w="1068" w:type="pct"/>
            <w:vMerge/>
          </w:tcPr>
          <w:p w14:paraId="3FD1815E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635CC604" w14:textId="77777777" w:rsidR="00604FC5" w:rsidRPr="00E54229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E54229">
              <w:rPr>
                <w:color w:val="000000"/>
                <w:sz w:val="18"/>
                <w:szCs w:val="18"/>
              </w:rPr>
              <w:t xml:space="preserve">Анализ видеозаписей земляных работ </w:t>
            </w:r>
          </w:p>
        </w:tc>
        <w:tc>
          <w:tcPr>
            <w:tcW w:w="1024" w:type="pct"/>
            <w:vMerge/>
          </w:tcPr>
          <w:p w14:paraId="7925839B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281" w:type="pct"/>
            <w:vMerge/>
          </w:tcPr>
          <w:p w14:paraId="2F36D0B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604FC5" w:rsidRPr="001A48A6" w14:paraId="490524A3" w14:textId="77777777" w:rsidTr="00A5298E">
        <w:tc>
          <w:tcPr>
            <w:tcW w:w="1068" w:type="pct"/>
            <w:vMerge/>
          </w:tcPr>
          <w:p w14:paraId="034336F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449F38EE" w14:textId="346A3F26" w:rsidR="00604FC5" w:rsidRPr="007853B1" w:rsidRDefault="00604FC5" w:rsidP="00E54229">
            <w:pPr>
              <w:jc w:val="both"/>
              <w:rPr>
                <w:color w:val="000000"/>
                <w:sz w:val="18"/>
                <w:szCs w:val="18"/>
              </w:rPr>
            </w:pPr>
            <w:r w:rsidRPr="00E54229">
              <w:rPr>
                <w:color w:val="000000"/>
                <w:sz w:val="18"/>
                <w:szCs w:val="18"/>
              </w:rPr>
              <w:t xml:space="preserve">Анализ видеозаписей </w:t>
            </w:r>
            <w:r w:rsidR="00E54229">
              <w:rPr>
                <w:color w:val="000000"/>
                <w:sz w:val="18"/>
                <w:szCs w:val="18"/>
              </w:rPr>
              <w:t>погрузо-разгрузочных работ</w:t>
            </w:r>
            <w:r w:rsidRPr="007853B1">
              <w:rPr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024" w:type="pct"/>
            <w:vMerge/>
          </w:tcPr>
          <w:p w14:paraId="2B57CE98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281" w:type="pct"/>
            <w:vMerge/>
          </w:tcPr>
          <w:p w14:paraId="629D565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604FC5" w:rsidRPr="001A48A6" w14:paraId="72549507" w14:textId="77777777" w:rsidTr="00A5298E">
        <w:tc>
          <w:tcPr>
            <w:tcW w:w="1068" w:type="pct"/>
            <w:vMerge/>
          </w:tcPr>
          <w:p w14:paraId="655B586E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627" w:type="pct"/>
          </w:tcPr>
          <w:p w14:paraId="7C5C5E48" w14:textId="77777777" w:rsidR="00604FC5" w:rsidRPr="007853B1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7853B1">
              <w:rPr>
                <w:color w:val="000000"/>
                <w:sz w:val="18"/>
                <w:szCs w:val="18"/>
              </w:rPr>
              <w:t>Предоставление результатов мониторинга видеоматериалов РПО генеральному директору Общества (сводные данные)</w:t>
            </w:r>
          </w:p>
        </w:tc>
        <w:tc>
          <w:tcPr>
            <w:tcW w:w="1024" w:type="pct"/>
            <w:vMerge/>
          </w:tcPr>
          <w:p w14:paraId="7E99E6B0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</w:p>
        </w:tc>
        <w:tc>
          <w:tcPr>
            <w:tcW w:w="1281" w:type="pct"/>
          </w:tcPr>
          <w:p w14:paraId="7133FBED" w14:textId="77777777" w:rsidR="00604FC5" w:rsidRPr="00A5298E" w:rsidRDefault="00604FC5" w:rsidP="00604FC5">
            <w:pPr>
              <w:jc w:val="both"/>
              <w:rPr>
                <w:color w:val="000000"/>
                <w:sz w:val="18"/>
                <w:szCs w:val="18"/>
              </w:rPr>
            </w:pPr>
            <w:r w:rsidRPr="00A5298E">
              <w:rPr>
                <w:color w:val="000000"/>
                <w:sz w:val="18"/>
                <w:szCs w:val="18"/>
              </w:rPr>
              <w:t>Ежемесячно, не позднее 15 числа, следующего за отчетным периодом.</w:t>
            </w:r>
          </w:p>
        </w:tc>
      </w:tr>
    </w:tbl>
    <w:p w14:paraId="630BF172" w14:textId="77777777" w:rsidR="004D0E14" w:rsidRDefault="004D0E14" w:rsidP="00A5298E">
      <w:pPr>
        <w:pStyle w:val="a6"/>
        <w:jc w:val="both"/>
      </w:pPr>
    </w:p>
    <w:p w14:paraId="2A303F97" w14:textId="77777777" w:rsidR="000E0A27" w:rsidRDefault="000E0A27" w:rsidP="00A5298E">
      <w:pPr>
        <w:pStyle w:val="a6"/>
        <w:jc w:val="both"/>
        <w:rPr>
          <w:b/>
          <w:bCs/>
          <w:iCs/>
          <w:caps/>
        </w:rPr>
        <w:sectPr w:rsidR="000E0A27" w:rsidSect="00EF216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84" w:name="_ПРИЛОЖЕНИЕ_2._ЧЕК-ЛИСТ"/>
      <w:bookmarkEnd w:id="84"/>
    </w:p>
    <w:p w14:paraId="197A0F97" w14:textId="4A2B3C89" w:rsidR="00D0641D" w:rsidRDefault="004D0E14" w:rsidP="00226540">
      <w:pPr>
        <w:pStyle w:val="20"/>
      </w:pPr>
      <w:bookmarkStart w:id="85" w:name="_Toc129344131"/>
      <w:bookmarkStart w:id="86" w:name="_Toc125631633"/>
      <w:r w:rsidRPr="00AF3F73">
        <w:t xml:space="preserve">ПРИЛОЖЕНИЕ </w:t>
      </w:r>
      <w:r>
        <w:t>2</w:t>
      </w:r>
      <w:r w:rsidRPr="00AF3F73">
        <w:t xml:space="preserve">. </w:t>
      </w:r>
      <w:r>
        <w:t xml:space="preserve">ЧЕК-ЛИСТ для проверки </w:t>
      </w:r>
      <w:r w:rsidR="00CC4217">
        <w:t>ВИДЕО</w:t>
      </w:r>
      <w:r>
        <w:t>материала (рекомендуемый)</w:t>
      </w:r>
      <w:bookmarkEnd w:id="85"/>
    </w:p>
    <w:tbl>
      <w:tblPr>
        <w:tblOverlap w:val="never"/>
        <w:tblW w:w="486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85"/>
        <w:gridCol w:w="7079"/>
        <w:gridCol w:w="1485"/>
      </w:tblGrid>
      <w:tr w:rsidR="000E0A27" w:rsidRPr="008F5467" w14:paraId="3168FD6B" w14:textId="77777777" w:rsidTr="007853B1">
        <w:trPr>
          <w:trHeight w:hRule="exact" w:val="659"/>
          <w:tblHeader/>
        </w:trPr>
        <w:tc>
          <w:tcPr>
            <w:tcW w:w="420" w:type="pct"/>
            <w:shd w:val="clear" w:color="auto" w:fill="B8CCE4" w:themeFill="accent1" w:themeFillTint="66"/>
            <w:vAlign w:val="center"/>
          </w:tcPr>
          <w:p w14:paraId="62301D07" w14:textId="77777777" w:rsidR="000E0A27" w:rsidRPr="008F5467" w:rsidRDefault="000E0A27" w:rsidP="005D7A7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F5467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3785" w:type="pct"/>
            <w:shd w:val="clear" w:color="auto" w:fill="B8CCE4" w:themeFill="accent1" w:themeFillTint="66"/>
            <w:vAlign w:val="center"/>
          </w:tcPr>
          <w:p w14:paraId="6AD67D04" w14:textId="77777777" w:rsidR="000E0A27" w:rsidRPr="008F5467" w:rsidRDefault="000E0A27" w:rsidP="005D7A7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F5467">
              <w:rPr>
                <w:rFonts w:ascii="Arial" w:hAnsi="Arial" w:cs="Arial"/>
                <w:b/>
                <w:sz w:val="16"/>
                <w:szCs w:val="16"/>
              </w:rPr>
              <w:t>ТРЕБОВАНИЯ БЕЗОПАСНОСТИ ПРИ ПОДГОТОВИТЕЛЬНЫХ РАБОТАХ</w:t>
            </w:r>
          </w:p>
        </w:tc>
        <w:tc>
          <w:tcPr>
            <w:tcW w:w="794" w:type="pct"/>
            <w:shd w:val="clear" w:color="auto" w:fill="B8CCE4" w:themeFill="accent1" w:themeFillTint="66"/>
            <w:vAlign w:val="center"/>
          </w:tcPr>
          <w:p w14:paraId="4186FCBC" w14:textId="77777777" w:rsidR="000E0A27" w:rsidRPr="008F5467" w:rsidRDefault="000E0A27" w:rsidP="005D7A7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F5467">
              <w:rPr>
                <w:rFonts w:ascii="Arial" w:hAnsi="Arial" w:cs="Arial"/>
                <w:b/>
                <w:sz w:val="16"/>
                <w:szCs w:val="16"/>
              </w:rPr>
              <w:t>ОТМЕТКА О</w:t>
            </w:r>
          </w:p>
          <w:p w14:paraId="729AA2EB" w14:textId="77777777" w:rsidR="000E0A27" w:rsidRPr="008F5467" w:rsidRDefault="000E0A27" w:rsidP="005D7A7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F5467">
              <w:rPr>
                <w:rFonts w:ascii="Arial" w:hAnsi="Arial" w:cs="Arial"/>
                <w:b/>
                <w:sz w:val="16"/>
                <w:szCs w:val="16"/>
              </w:rPr>
              <w:t>НАЛИЧИИ НАРУШЕНИЯ (+|-)</w:t>
            </w:r>
          </w:p>
        </w:tc>
      </w:tr>
      <w:tr w:rsidR="000E0A27" w14:paraId="10A41EDC" w14:textId="77777777" w:rsidTr="007853B1">
        <w:trPr>
          <w:trHeight w:hRule="exact" w:val="279"/>
        </w:trPr>
        <w:tc>
          <w:tcPr>
            <w:tcW w:w="420" w:type="pct"/>
            <w:shd w:val="clear" w:color="auto" w:fill="B8CCE4" w:themeFill="accent1" w:themeFillTint="66"/>
          </w:tcPr>
          <w:p w14:paraId="23CEC90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  <w:tc>
          <w:tcPr>
            <w:tcW w:w="3785" w:type="pct"/>
            <w:shd w:val="clear" w:color="auto" w:fill="B8CCE4" w:themeFill="accent1" w:themeFillTint="66"/>
          </w:tcPr>
          <w:p w14:paraId="4F025B72" w14:textId="77777777" w:rsidR="000E0A27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Огневые работы.</w:t>
            </w:r>
          </w:p>
        </w:tc>
        <w:tc>
          <w:tcPr>
            <w:tcW w:w="794" w:type="pct"/>
            <w:shd w:val="clear" w:color="auto" w:fill="B8CCE4" w:themeFill="accent1" w:themeFillTint="66"/>
          </w:tcPr>
          <w:p w14:paraId="287AF8B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D8FD31C" w14:textId="77777777" w:rsidTr="007853B1">
        <w:trPr>
          <w:trHeight w:hRule="exact" w:val="835"/>
        </w:trPr>
        <w:tc>
          <w:tcPr>
            <w:tcW w:w="420" w:type="pct"/>
            <w:shd w:val="clear" w:color="auto" w:fill="FFFFFF"/>
          </w:tcPr>
          <w:p w14:paraId="03408F01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5EBACBDD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Для проведения работы повышенной опасности оформлен, соответствующим образом согласован и утвержден Наряд-допуск/разрешение</w:t>
            </w:r>
          </w:p>
        </w:tc>
        <w:tc>
          <w:tcPr>
            <w:tcW w:w="794" w:type="pct"/>
            <w:shd w:val="clear" w:color="auto" w:fill="FFFFFF"/>
          </w:tcPr>
          <w:p w14:paraId="3F2BC77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5073D84" w14:textId="77777777" w:rsidTr="007853B1">
        <w:trPr>
          <w:trHeight w:hRule="exact" w:val="309"/>
        </w:trPr>
        <w:tc>
          <w:tcPr>
            <w:tcW w:w="420" w:type="pct"/>
            <w:shd w:val="clear" w:color="auto" w:fill="FFFFFF"/>
          </w:tcPr>
          <w:p w14:paraId="61A29975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5E617DD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Перед началом работ проведен целевой инструктаж.</w:t>
            </w:r>
          </w:p>
        </w:tc>
        <w:tc>
          <w:tcPr>
            <w:tcW w:w="794" w:type="pct"/>
            <w:shd w:val="clear" w:color="auto" w:fill="FFFFFF"/>
          </w:tcPr>
          <w:p w14:paraId="572E448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22572E0" w14:textId="77777777" w:rsidTr="007853B1">
        <w:trPr>
          <w:trHeight w:hRule="exact" w:val="566"/>
        </w:trPr>
        <w:tc>
          <w:tcPr>
            <w:tcW w:w="420" w:type="pct"/>
            <w:shd w:val="clear" w:color="auto" w:fill="FFFFFF"/>
          </w:tcPr>
          <w:p w14:paraId="21CFC852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B44C3B0" w14:textId="34F8B692" w:rsidR="000E0A27" w:rsidRPr="007853B1" w:rsidRDefault="000E0A27" w:rsidP="007853B1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 xml:space="preserve">Численный </w:t>
            </w:r>
            <w:r w:rsidR="00B2319F">
              <w:rPr>
                <w:sz w:val="24"/>
                <w:szCs w:val="24"/>
              </w:rPr>
              <w:t xml:space="preserve">и профессиональный </w:t>
            </w:r>
            <w:r w:rsidRPr="007853B1">
              <w:rPr>
                <w:sz w:val="24"/>
                <w:szCs w:val="24"/>
              </w:rPr>
              <w:t>состав бригады соответствует требованиям правил безопасного проведения работ, наряду</w:t>
            </w:r>
            <w:r w:rsidR="005D7A74" w:rsidRPr="007853B1">
              <w:rPr>
                <w:sz w:val="24"/>
                <w:szCs w:val="24"/>
              </w:rPr>
              <w:t>-</w:t>
            </w:r>
            <w:r w:rsidRPr="007853B1">
              <w:rPr>
                <w:sz w:val="24"/>
                <w:szCs w:val="24"/>
              </w:rPr>
              <w:t>допуску.</w:t>
            </w:r>
          </w:p>
        </w:tc>
        <w:tc>
          <w:tcPr>
            <w:tcW w:w="794" w:type="pct"/>
            <w:shd w:val="clear" w:color="auto" w:fill="FFFFFF"/>
          </w:tcPr>
          <w:p w14:paraId="5813FED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B0B2A98" w14:textId="77777777" w:rsidTr="007853B1">
        <w:trPr>
          <w:trHeight w:hRule="exact" w:val="280"/>
        </w:trPr>
        <w:tc>
          <w:tcPr>
            <w:tcW w:w="420" w:type="pct"/>
            <w:shd w:val="clear" w:color="auto" w:fill="FFFFFF"/>
          </w:tcPr>
          <w:p w14:paraId="41B4C840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4F732706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ограждения опасной зоны, выставлены знаки безопасности.</w:t>
            </w:r>
          </w:p>
        </w:tc>
        <w:tc>
          <w:tcPr>
            <w:tcW w:w="794" w:type="pct"/>
            <w:shd w:val="clear" w:color="auto" w:fill="FFFFFF"/>
          </w:tcPr>
          <w:p w14:paraId="0FAD00F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9097BF3" w14:textId="77777777" w:rsidTr="007853B1">
        <w:trPr>
          <w:trHeight w:hRule="exact" w:val="283"/>
        </w:trPr>
        <w:tc>
          <w:tcPr>
            <w:tcW w:w="420" w:type="pct"/>
            <w:shd w:val="clear" w:color="auto" w:fill="FFFFFF"/>
          </w:tcPr>
          <w:p w14:paraId="766DF6C3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73A08641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Место проведения работ очищено от горючих материалов и мусора.</w:t>
            </w:r>
          </w:p>
        </w:tc>
        <w:tc>
          <w:tcPr>
            <w:tcW w:w="794" w:type="pct"/>
            <w:shd w:val="clear" w:color="auto" w:fill="FFFFFF"/>
          </w:tcPr>
          <w:p w14:paraId="704B6FB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E1D0033" w14:textId="77777777" w:rsidTr="007853B1">
        <w:trPr>
          <w:trHeight w:hRule="exact" w:val="288"/>
        </w:trPr>
        <w:tc>
          <w:tcPr>
            <w:tcW w:w="420" w:type="pct"/>
            <w:shd w:val="clear" w:color="auto" w:fill="FFFFFF"/>
          </w:tcPr>
          <w:p w14:paraId="1BE4E33C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6EE32FD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необходимых СИЗ, СИЗОД.</w:t>
            </w:r>
          </w:p>
        </w:tc>
        <w:tc>
          <w:tcPr>
            <w:tcW w:w="794" w:type="pct"/>
            <w:shd w:val="clear" w:color="auto" w:fill="FFFFFF"/>
          </w:tcPr>
          <w:p w14:paraId="6B26E49B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EC32D2A" w14:textId="77777777" w:rsidTr="007853B1">
        <w:trPr>
          <w:trHeight w:hRule="exact" w:val="566"/>
        </w:trPr>
        <w:tc>
          <w:tcPr>
            <w:tcW w:w="420" w:type="pct"/>
            <w:shd w:val="clear" w:color="auto" w:fill="FFFFFF"/>
          </w:tcPr>
          <w:p w14:paraId="499D81F6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A8FA79D" w14:textId="75939A81" w:rsidR="000E0A27" w:rsidRPr="007853B1" w:rsidRDefault="00B2319F" w:rsidP="00B2319F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Наличие, </w:t>
            </w:r>
            <w:r w:rsidR="000E0A27" w:rsidRPr="007853B1">
              <w:rPr>
                <w:sz w:val="24"/>
                <w:szCs w:val="24"/>
              </w:rPr>
              <w:t>достаточность</w:t>
            </w:r>
            <w:r>
              <w:rPr>
                <w:sz w:val="24"/>
                <w:szCs w:val="24"/>
              </w:rPr>
              <w:t xml:space="preserve"> и исправность </w:t>
            </w:r>
            <w:r w:rsidR="000E0A27" w:rsidRPr="007853B1">
              <w:rPr>
                <w:sz w:val="24"/>
                <w:szCs w:val="24"/>
              </w:rPr>
              <w:t>первичных средств пожаротушения</w:t>
            </w:r>
            <w:r w:rsidR="005D7A74" w:rsidRPr="007853B1">
              <w:rPr>
                <w:sz w:val="24"/>
                <w:szCs w:val="24"/>
              </w:rPr>
              <w:t xml:space="preserve"> </w:t>
            </w:r>
            <w:r w:rsidR="000E0A27" w:rsidRPr="007853B1">
              <w:rPr>
                <w:sz w:val="24"/>
                <w:szCs w:val="24"/>
              </w:rPr>
              <w:t>(огнетушитель, кошма, лопата).</w:t>
            </w:r>
          </w:p>
        </w:tc>
        <w:tc>
          <w:tcPr>
            <w:tcW w:w="794" w:type="pct"/>
            <w:shd w:val="clear" w:color="auto" w:fill="FFFFFF"/>
          </w:tcPr>
          <w:p w14:paraId="341E056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C116352" w14:textId="77777777" w:rsidTr="007853B1">
        <w:trPr>
          <w:trHeight w:hRule="exact" w:val="285"/>
        </w:trPr>
        <w:tc>
          <w:tcPr>
            <w:tcW w:w="420" w:type="pct"/>
            <w:shd w:val="clear" w:color="auto" w:fill="FFFFFF"/>
          </w:tcPr>
          <w:p w14:paraId="20A8AD27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0207859E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заземления сварочного агрегата.</w:t>
            </w:r>
          </w:p>
        </w:tc>
        <w:tc>
          <w:tcPr>
            <w:tcW w:w="794" w:type="pct"/>
            <w:shd w:val="clear" w:color="auto" w:fill="FFFFFF"/>
          </w:tcPr>
          <w:p w14:paraId="759DA6B5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6397591" w14:textId="77777777" w:rsidTr="007853B1">
        <w:trPr>
          <w:trHeight w:hRule="exact" w:val="562"/>
        </w:trPr>
        <w:tc>
          <w:tcPr>
            <w:tcW w:w="420" w:type="pct"/>
            <w:shd w:val="clear" w:color="auto" w:fill="FFFFFF"/>
          </w:tcPr>
          <w:p w14:paraId="021C0B0C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08E07F10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исправного газоанализатора (во включенном режиме с видимостью результатов анализа).</w:t>
            </w:r>
          </w:p>
        </w:tc>
        <w:tc>
          <w:tcPr>
            <w:tcW w:w="794" w:type="pct"/>
            <w:shd w:val="clear" w:color="auto" w:fill="FFFFFF"/>
          </w:tcPr>
          <w:p w14:paraId="27774908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1B14108" w14:textId="77777777" w:rsidTr="007853B1">
        <w:trPr>
          <w:trHeight w:hRule="exact" w:val="270"/>
        </w:trPr>
        <w:tc>
          <w:tcPr>
            <w:tcW w:w="420" w:type="pct"/>
            <w:shd w:val="clear" w:color="auto" w:fill="FFFFFF"/>
          </w:tcPr>
          <w:p w14:paraId="055FF2B7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4CEF06B2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Перед началом работ проведен анализ воздушной среды</w:t>
            </w:r>
          </w:p>
        </w:tc>
        <w:tc>
          <w:tcPr>
            <w:tcW w:w="794" w:type="pct"/>
            <w:shd w:val="clear" w:color="auto" w:fill="FFFFFF"/>
          </w:tcPr>
          <w:p w14:paraId="08E0C34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8D4D623" w14:textId="77777777" w:rsidTr="007853B1">
        <w:trPr>
          <w:trHeight w:hRule="exact" w:val="287"/>
        </w:trPr>
        <w:tc>
          <w:tcPr>
            <w:tcW w:w="420" w:type="pct"/>
            <w:shd w:val="clear" w:color="auto" w:fill="FFFFFF"/>
          </w:tcPr>
          <w:p w14:paraId="7818A47F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646B9F1C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При спуске в траншею используется лестница.</w:t>
            </w:r>
          </w:p>
        </w:tc>
        <w:tc>
          <w:tcPr>
            <w:tcW w:w="794" w:type="pct"/>
            <w:shd w:val="clear" w:color="auto" w:fill="FFFFFF"/>
          </w:tcPr>
          <w:p w14:paraId="0FC3E27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08EC275" w14:textId="77777777" w:rsidTr="007853B1">
        <w:trPr>
          <w:trHeight w:hRule="exact" w:val="292"/>
        </w:trPr>
        <w:tc>
          <w:tcPr>
            <w:tcW w:w="420" w:type="pct"/>
            <w:shd w:val="clear" w:color="auto" w:fill="FFFFFF"/>
          </w:tcPr>
          <w:p w14:paraId="4827D8CD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BB51361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Стены траншеи укреплены должным образом.</w:t>
            </w:r>
          </w:p>
        </w:tc>
        <w:tc>
          <w:tcPr>
            <w:tcW w:w="794" w:type="pct"/>
            <w:shd w:val="clear" w:color="auto" w:fill="FFFFFF"/>
          </w:tcPr>
          <w:p w14:paraId="2CB5411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140DCBF" w14:textId="77777777" w:rsidTr="007853B1">
        <w:trPr>
          <w:trHeight w:hRule="exact" w:val="1154"/>
        </w:trPr>
        <w:tc>
          <w:tcPr>
            <w:tcW w:w="420" w:type="pct"/>
            <w:shd w:val="clear" w:color="auto" w:fill="FFFFFF"/>
          </w:tcPr>
          <w:p w14:paraId="3FC6D7B3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4A4DB5A9" w14:textId="7874D745" w:rsidR="000E0A27" w:rsidRPr="007853B1" w:rsidRDefault="000E0A27" w:rsidP="00B2319F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 xml:space="preserve">Соприкосновение электрического кабеля сварочного агрегата и баллонами со сжатым, сжиженным углеводородными газами отсутствует, расстояние кабелей </w:t>
            </w:r>
            <w:r w:rsidR="00B2319F">
              <w:rPr>
                <w:sz w:val="24"/>
                <w:szCs w:val="24"/>
              </w:rPr>
              <w:t>сварочного агрегата</w:t>
            </w:r>
            <w:r w:rsidRPr="007853B1">
              <w:rPr>
                <w:sz w:val="24"/>
                <w:szCs w:val="24"/>
              </w:rPr>
              <w:t xml:space="preserve"> от шлангов кислорода более 0,5 м.</w:t>
            </w:r>
          </w:p>
        </w:tc>
        <w:tc>
          <w:tcPr>
            <w:tcW w:w="794" w:type="pct"/>
            <w:shd w:val="clear" w:color="auto" w:fill="FFFFFF"/>
          </w:tcPr>
          <w:p w14:paraId="223EE0C0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9738765" w14:textId="77777777" w:rsidTr="007853B1">
        <w:trPr>
          <w:trHeight w:hRule="exact" w:val="566"/>
        </w:trPr>
        <w:tc>
          <w:tcPr>
            <w:tcW w:w="420" w:type="pct"/>
            <w:shd w:val="clear" w:color="auto" w:fill="FFFFFF"/>
          </w:tcPr>
          <w:p w14:paraId="106171AB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05525E47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Установка спец. техники в опасной близости от места проведения огневых работ не допускается.</w:t>
            </w:r>
          </w:p>
        </w:tc>
        <w:tc>
          <w:tcPr>
            <w:tcW w:w="794" w:type="pct"/>
            <w:shd w:val="clear" w:color="auto" w:fill="FFFFFF"/>
          </w:tcPr>
          <w:p w14:paraId="43F7834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3548266" w14:textId="77777777" w:rsidTr="007853B1">
        <w:trPr>
          <w:trHeight w:hRule="exact" w:val="289"/>
        </w:trPr>
        <w:tc>
          <w:tcPr>
            <w:tcW w:w="420" w:type="pct"/>
            <w:shd w:val="clear" w:color="auto" w:fill="FFFFFF"/>
          </w:tcPr>
          <w:p w14:paraId="301DF04E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0798A62C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Держатель электродов соответствует требованиям безопасности.</w:t>
            </w:r>
          </w:p>
        </w:tc>
        <w:tc>
          <w:tcPr>
            <w:tcW w:w="794" w:type="pct"/>
            <w:shd w:val="clear" w:color="auto" w:fill="FFFFFF"/>
          </w:tcPr>
          <w:p w14:paraId="062BA48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7BE5D7A" w14:textId="77777777" w:rsidTr="007853B1">
        <w:trPr>
          <w:trHeight w:hRule="exact" w:val="280"/>
        </w:trPr>
        <w:tc>
          <w:tcPr>
            <w:tcW w:w="420" w:type="pct"/>
            <w:shd w:val="clear" w:color="auto" w:fill="FFFFFF"/>
          </w:tcPr>
          <w:p w14:paraId="6C1B6057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714BC8E9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Электрические кабели не касаются технологических трубопроводов.</w:t>
            </w:r>
          </w:p>
        </w:tc>
        <w:tc>
          <w:tcPr>
            <w:tcW w:w="794" w:type="pct"/>
            <w:shd w:val="clear" w:color="auto" w:fill="FFFFFF"/>
          </w:tcPr>
          <w:p w14:paraId="036794A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CCB6106" w14:textId="77777777" w:rsidTr="007853B1">
        <w:trPr>
          <w:trHeight w:hRule="exact" w:val="566"/>
        </w:trPr>
        <w:tc>
          <w:tcPr>
            <w:tcW w:w="420" w:type="pct"/>
            <w:shd w:val="clear" w:color="auto" w:fill="FFFFFF"/>
          </w:tcPr>
          <w:p w14:paraId="1D14DB80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44359098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Соблюдение режима отбора проб воздушной среды в соответствии с требованиями инструкции, наряда-допуска.</w:t>
            </w:r>
          </w:p>
        </w:tc>
        <w:tc>
          <w:tcPr>
            <w:tcW w:w="794" w:type="pct"/>
            <w:shd w:val="clear" w:color="auto" w:fill="FFFFFF"/>
          </w:tcPr>
          <w:p w14:paraId="55F901E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EECF1D8" w14:textId="77777777" w:rsidTr="007853B1">
        <w:trPr>
          <w:trHeight w:hRule="exact" w:val="419"/>
        </w:trPr>
        <w:tc>
          <w:tcPr>
            <w:tcW w:w="420" w:type="pct"/>
            <w:shd w:val="clear" w:color="auto" w:fill="FFFFFF"/>
          </w:tcPr>
          <w:p w14:paraId="3155F60D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49CD2684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Отсутствие посторонних лиц от места проведения огневых работ.</w:t>
            </w:r>
          </w:p>
        </w:tc>
        <w:tc>
          <w:tcPr>
            <w:tcW w:w="794" w:type="pct"/>
            <w:shd w:val="clear" w:color="auto" w:fill="FFFFFF"/>
          </w:tcPr>
          <w:p w14:paraId="5E4B6EF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9E0A7F7" w14:textId="77777777" w:rsidTr="007853B1">
        <w:trPr>
          <w:trHeight w:hRule="exact" w:val="496"/>
        </w:trPr>
        <w:tc>
          <w:tcPr>
            <w:tcW w:w="420" w:type="pct"/>
            <w:shd w:val="clear" w:color="auto" w:fill="FFFFFF"/>
          </w:tcPr>
          <w:p w14:paraId="3306A577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21069056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Присутствие ответственного лица на месте проведения огневых работ.</w:t>
            </w:r>
          </w:p>
        </w:tc>
        <w:tc>
          <w:tcPr>
            <w:tcW w:w="794" w:type="pct"/>
            <w:shd w:val="clear" w:color="auto" w:fill="FFFFFF"/>
          </w:tcPr>
          <w:p w14:paraId="13DBFF5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E687D5A" w14:textId="77777777" w:rsidTr="007853B1">
        <w:trPr>
          <w:trHeight w:hRule="exact" w:val="419"/>
        </w:trPr>
        <w:tc>
          <w:tcPr>
            <w:tcW w:w="420" w:type="pct"/>
            <w:shd w:val="clear" w:color="auto" w:fill="FFFFFF"/>
          </w:tcPr>
          <w:p w14:paraId="3A98A15F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0C73900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у электрогазосварщика спецобуви с закрытой шнуровкой.</w:t>
            </w:r>
          </w:p>
        </w:tc>
        <w:tc>
          <w:tcPr>
            <w:tcW w:w="794" w:type="pct"/>
            <w:shd w:val="clear" w:color="auto" w:fill="FFFFFF"/>
          </w:tcPr>
          <w:p w14:paraId="486A3B0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909651B" w14:textId="77777777" w:rsidTr="007853B1">
        <w:trPr>
          <w:trHeight w:hRule="exact" w:val="591"/>
        </w:trPr>
        <w:tc>
          <w:tcPr>
            <w:tcW w:w="420" w:type="pct"/>
            <w:shd w:val="clear" w:color="auto" w:fill="FFFFFF"/>
          </w:tcPr>
          <w:p w14:paraId="799DA36F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2F93CCF1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у электрогазосварщика спецодежды в огнестойком исполнении.</w:t>
            </w:r>
          </w:p>
        </w:tc>
        <w:tc>
          <w:tcPr>
            <w:tcW w:w="794" w:type="pct"/>
            <w:shd w:val="clear" w:color="auto" w:fill="FFFFFF"/>
          </w:tcPr>
          <w:p w14:paraId="5429F78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BEC1F64" w14:textId="77777777" w:rsidTr="007853B1">
        <w:trPr>
          <w:trHeight w:hRule="exact" w:val="571"/>
        </w:trPr>
        <w:tc>
          <w:tcPr>
            <w:tcW w:w="420" w:type="pct"/>
            <w:shd w:val="clear" w:color="auto" w:fill="FFFFFF"/>
          </w:tcPr>
          <w:p w14:paraId="2878BB11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AAD3120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Выполнение огневых работ в перчатках, не предназначенных для этих работ или без перчаток не допускается.</w:t>
            </w:r>
          </w:p>
        </w:tc>
        <w:tc>
          <w:tcPr>
            <w:tcW w:w="794" w:type="pct"/>
            <w:shd w:val="clear" w:color="auto" w:fill="FFFFFF"/>
          </w:tcPr>
          <w:p w14:paraId="21426A1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B140BA7" w14:textId="77777777" w:rsidTr="007853B1">
        <w:trPr>
          <w:trHeight w:hRule="exact" w:val="571"/>
        </w:trPr>
        <w:tc>
          <w:tcPr>
            <w:tcW w:w="420" w:type="pct"/>
            <w:shd w:val="clear" w:color="auto" w:fill="FFFFFF"/>
          </w:tcPr>
          <w:p w14:paraId="7C7CF38D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60985936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лицевого щитка при производстве работ углошлифовальной машиной.</w:t>
            </w:r>
          </w:p>
        </w:tc>
        <w:tc>
          <w:tcPr>
            <w:tcW w:w="794" w:type="pct"/>
            <w:shd w:val="clear" w:color="auto" w:fill="FFFFFF"/>
          </w:tcPr>
          <w:p w14:paraId="4FA3698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2BA6B88" w14:textId="77777777" w:rsidTr="007853B1">
        <w:trPr>
          <w:trHeight w:hRule="exact" w:val="392"/>
        </w:trPr>
        <w:tc>
          <w:tcPr>
            <w:tcW w:w="420" w:type="pct"/>
            <w:shd w:val="clear" w:color="auto" w:fill="FFFFFF"/>
          </w:tcPr>
          <w:p w14:paraId="5B0FD491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095AA2C9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Электрогазосварщики, газорезчики обеспечены наколенниками.</w:t>
            </w:r>
          </w:p>
        </w:tc>
        <w:tc>
          <w:tcPr>
            <w:tcW w:w="794" w:type="pct"/>
            <w:shd w:val="clear" w:color="auto" w:fill="FFFFFF"/>
          </w:tcPr>
          <w:p w14:paraId="75239FE8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127EC89" w14:textId="77777777" w:rsidTr="007853B1">
        <w:trPr>
          <w:trHeight w:hRule="exact" w:val="580"/>
        </w:trPr>
        <w:tc>
          <w:tcPr>
            <w:tcW w:w="420" w:type="pct"/>
            <w:shd w:val="clear" w:color="auto" w:fill="FFFFFF"/>
          </w:tcPr>
          <w:p w14:paraId="74BC421B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7540EFD4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Отсутствие самодельного инструмента: молотков, кувалд, топоров и др</w:t>
            </w:r>
          </w:p>
        </w:tc>
        <w:tc>
          <w:tcPr>
            <w:tcW w:w="794" w:type="pct"/>
            <w:shd w:val="clear" w:color="auto" w:fill="FFFFFF"/>
          </w:tcPr>
          <w:p w14:paraId="573D991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333CEE0" w14:textId="77777777" w:rsidTr="007853B1">
        <w:trPr>
          <w:trHeight w:hRule="exact" w:val="554"/>
        </w:trPr>
        <w:tc>
          <w:tcPr>
            <w:tcW w:w="420" w:type="pct"/>
            <w:shd w:val="clear" w:color="auto" w:fill="FFFFFF"/>
          </w:tcPr>
          <w:p w14:paraId="23AA3F67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554F212B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При производстве сварочных работ, на кабелях сварочного аппарата отсутствуют соединения посредством скрутки.</w:t>
            </w:r>
          </w:p>
        </w:tc>
        <w:tc>
          <w:tcPr>
            <w:tcW w:w="794" w:type="pct"/>
            <w:shd w:val="clear" w:color="auto" w:fill="FFFFFF"/>
          </w:tcPr>
          <w:p w14:paraId="57B844C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2CEE3D5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05944AE2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25097BF9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Изоляция кабеля сварочного аппарата не имеет повреждений.</w:t>
            </w:r>
          </w:p>
        </w:tc>
        <w:tc>
          <w:tcPr>
            <w:tcW w:w="794" w:type="pct"/>
            <w:shd w:val="clear" w:color="auto" w:fill="FFFFFF"/>
          </w:tcPr>
          <w:p w14:paraId="77E5B7F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FEBF333" w14:textId="77777777" w:rsidTr="007853B1">
        <w:trPr>
          <w:trHeight w:hRule="exact" w:val="679"/>
        </w:trPr>
        <w:tc>
          <w:tcPr>
            <w:tcW w:w="420" w:type="pct"/>
            <w:shd w:val="clear" w:color="auto" w:fill="FFFFFF"/>
          </w:tcPr>
          <w:p w14:paraId="16073447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2D6D4FBA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Надёжное соединение массового провода со свариваемой металлоконструкцией обеспечено.</w:t>
            </w:r>
          </w:p>
        </w:tc>
        <w:tc>
          <w:tcPr>
            <w:tcW w:w="794" w:type="pct"/>
            <w:shd w:val="clear" w:color="auto" w:fill="FFFFFF"/>
          </w:tcPr>
          <w:p w14:paraId="5598546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39FCC26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29DDD34E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E0020C4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Емкость для складирования огарков электродов в наличии.</w:t>
            </w:r>
          </w:p>
        </w:tc>
        <w:tc>
          <w:tcPr>
            <w:tcW w:w="794" w:type="pct"/>
            <w:shd w:val="clear" w:color="auto" w:fill="FFFFFF"/>
          </w:tcPr>
          <w:p w14:paraId="25F5D958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F6D03CF" w14:textId="77777777" w:rsidTr="007853B1">
        <w:trPr>
          <w:trHeight w:hRule="exact" w:val="708"/>
        </w:trPr>
        <w:tc>
          <w:tcPr>
            <w:tcW w:w="420" w:type="pct"/>
            <w:shd w:val="clear" w:color="auto" w:fill="FFFFFF"/>
          </w:tcPr>
          <w:p w14:paraId="0467BD14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1ACD51A1" w14:textId="210D109D" w:rsidR="000E0A27" w:rsidRPr="007853B1" w:rsidRDefault="000E0A27" w:rsidP="00B2319F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 xml:space="preserve">Кабель сварочного агрегата проложен с использованием подставок. Контакт с </w:t>
            </w:r>
            <w:r w:rsidR="00B2319F">
              <w:rPr>
                <w:sz w:val="24"/>
                <w:szCs w:val="24"/>
              </w:rPr>
              <w:t>влажными поверхностями</w:t>
            </w:r>
            <w:r w:rsidRPr="007853B1">
              <w:rPr>
                <w:sz w:val="24"/>
                <w:szCs w:val="24"/>
              </w:rPr>
              <w:t xml:space="preserve"> отсутствует.</w:t>
            </w:r>
          </w:p>
        </w:tc>
        <w:tc>
          <w:tcPr>
            <w:tcW w:w="794" w:type="pct"/>
            <w:shd w:val="clear" w:color="auto" w:fill="FFFFFF"/>
          </w:tcPr>
          <w:p w14:paraId="51C14B2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C7672D7" w14:textId="77777777" w:rsidTr="007853B1">
        <w:trPr>
          <w:trHeight w:hRule="exact" w:val="700"/>
        </w:trPr>
        <w:tc>
          <w:tcPr>
            <w:tcW w:w="420" w:type="pct"/>
            <w:shd w:val="clear" w:color="auto" w:fill="FFFFFF"/>
          </w:tcPr>
          <w:p w14:paraId="14382AF1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49D41413" w14:textId="4E004008" w:rsidR="000E0A27" w:rsidRPr="007853B1" w:rsidRDefault="000E0A27" w:rsidP="00B2319F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Огневые работы ведутся на расс</w:t>
            </w:r>
            <w:r w:rsidR="00B2319F">
              <w:rPr>
                <w:sz w:val="24"/>
                <w:szCs w:val="24"/>
              </w:rPr>
              <w:t>тоянии менее 5 метров от баллонов со сжиженными и горючими газами</w:t>
            </w:r>
            <w:r w:rsidRPr="007853B1">
              <w:rPr>
                <w:sz w:val="24"/>
                <w:szCs w:val="24"/>
              </w:rPr>
              <w:t>.</w:t>
            </w:r>
          </w:p>
        </w:tc>
        <w:tc>
          <w:tcPr>
            <w:tcW w:w="794" w:type="pct"/>
            <w:shd w:val="clear" w:color="auto" w:fill="FFFFFF"/>
          </w:tcPr>
          <w:p w14:paraId="6813036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2C41617" w14:textId="77777777" w:rsidTr="007853B1">
        <w:trPr>
          <w:trHeight w:hRule="exact" w:val="696"/>
        </w:trPr>
        <w:tc>
          <w:tcPr>
            <w:tcW w:w="420" w:type="pct"/>
            <w:shd w:val="clear" w:color="auto" w:fill="FFFFFF"/>
          </w:tcPr>
          <w:p w14:paraId="27207594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234B6F95" w14:textId="62EBC584" w:rsidR="000E0A27" w:rsidRPr="007853B1" w:rsidRDefault="000E0A27" w:rsidP="00B2319F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 xml:space="preserve">На месте проведения огневых работ не допускается нахождение более 2 </w:t>
            </w:r>
            <w:r w:rsidR="00B2319F">
              <w:rPr>
                <w:sz w:val="24"/>
                <w:szCs w:val="24"/>
              </w:rPr>
              <w:t>газовых</w:t>
            </w:r>
            <w:r w:rsidRPr="007853B1">
              <w:rPr>
                <w:sz w:val="24"/>
                <w:szCs w:val="24"/>
              </w:rPr>
              <w:t xml:space="preserve"> баллонов одновременно.</w:t>
            </w:r>
          </w:p>
        </w:tc>
        <w:tc>
          <w:tcPr>
            <w:tcW w:w="794" w:type="pct"/>
            <w:shd w:val="clear" w:color="auto" w:fill="FFFFFF"/>
          </w:tcPr>
          <w:p w14:paraId="20045F2D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4A59BCB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17905AE8" w14:textId="77777777" w:rsidR="000E0A27" w:rsidRDefault="000E0A27" w:rsidP="005D7A74">
            <w:pPr>
              <w:pStyle w:val="aff7"/>
              <w:numPr>
                <w:ilvl w:val="0"/>
                <w:numId w:val="52"/>
              </w:numPr>
              <w:shd w:val="clear" w:color="auto" w:fill="auto"/>
              <w:ind w:left="57" w:firstLine="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17FC3500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проведение огневых работ с приставной лестницы.</w:t>
            </w:r>
          </w:p>
        </w:tc>
        <w:tc>
          <w:tcPr>
            <w:tcW w:w="794" w:type="pct"/>
            <w:shd w:val="clear" w:color="auto" w:fill="FFFFFF"/>
          </w:tcPr>
          <w:p w14:paraId="4189F5C0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D53535C" w14:textId="77777777" w:rsidTr="007853B1">
        <w:trPr>
          <w:trHeight w:hRule="exact" w:val="410"/>
        </w:trPr>
        <w:tc>
          <w:tcPr>
            <w:tcW w:w="420" w:type="pct"/>
            <w:shd w:val="clear" w:color="auto" w:fill="B8CCE4" w:themeFill="accent1" w:themeFillTint="66"/>
          </w:tcPr>
          <w:p w14:paraId="40569AC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B8CCE4" w:themeFill="accent1" w:themeFillTint="66"/>
          </w:tcPr>
          <w:p w14:paraId="557DA56E" w14:textId="551D196C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b/>
                <w:bCs/>
                <w:sz w:val="24"/>
                <w:szCs w:val="24"/>
              </w:rPr>
              <w:t>Газоопасные работы</w:t>
            </w:r>
          </w:p>
        </w:tc>
        <w:tc>
          <w:tcPr>
            <w:tcW w:w="794" w:type="pct"/>
            <w:shd w:val="clear" w:color="auto" w:fill="B8CCE4" w:themeFill="accent1" w:themeFillTint="66"/>
          </w:tcPr>
          <w:p w14:paraId="5040499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FF9B853" w14:textId="77777777" w:rsidTr="007853B1">
        <w:trPr>
          <w:trHeight w:hRule="exact" w:val="938"/>
        </w:trPr>
        <w:tc>
          <w:tcPr>
            <w:tcW w:w="420" w:type="pct"/>
            <w:shd w:val="clear" w:color="auto" w:fill="FFFFFF"/>
          </w:tcPr>
          <w:p w14:paraId="10B1CACA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34.</w:t>
            </w:r>
          </w:p>
        </w:tc>
        <w:tc>
          <w:tcPr>
            <w:tcW w:w="3785" w:type="pct"/>
            <w:shd w:val="clear" w:color="auto" w:fill="FFFFFF"/>
          </w:tcPr>
          <w:p w14:paraId="0FBD5D1C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Для проведения работы повышенной опасности оформлен, соответствующим образом согласован и утвержден Наряд-допуск/разрешение</w:t>
            </w:r>
          </w:p>
        </w:tc>
        <w:tc>
          <w:tcPr>
            <w:tcW w:w="794" w:type="pct"/>
            <w:shd w:val="clear" w:color="auto" w:fill="FFFFFF"/>
          </w:tcPr>
          <w:p w14:paraId="6EA9B7B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170E674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2A21480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35.</w:t>
            </w:r>
          </w:p>
        </w:tc>
        <w:tc>
          <w:tcPr>
            <w:tcW w:w="3785" w:type="pct"/>
            <w:shd w:val="clear" w:color="auto" w:fill="FFFFFF"/>
          </w:tcPr>
          <w:p w14:paraId="59D61D52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Перед началом работ проведен целевой инструктаж.</w:t>
            </w:r>
          </w:p>
        </w:tc>
        <w:tc>
          <w:tcPr>
            <w:tcW w:w="794" w:type="pct"/>
            <w:shd w:val="clear" w:color="auto" w:fill="FFFFFF"/>
          </w:tcPr>
          <w:p w14:paraId="062FC3A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3553E7C" w14:textId="77777777" w:rsidTr="007853B1">
        <w:trPr>
          <w:trHeight w:hRule="exact" w:val="637"/>
        </w:trPr>
        <w:tc>
          <w:tcPr>
            <w:tcW w:w="420" w:type="pct"/>
            <w:shd w:val="clear" w:color="auto" w:fill="FFFFFF"/>
          </w:tcPr>
          <w:p w14:paraId="1345F0B8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36.</w:t>
            </w:r>
          </w:p>
        </w:tc>
        <w:tc>
          <w:tcPr>
            <w:tcW w:w="3785" w:type="pct"/>
            <w:shd w:val="clear" w:color="auto" w:fill="FFFFFF"/>
          </w:tcPr>
          <w:p w14:paraId="7D3090FE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Численный состав бригады соответствует требованиям правил безопасного проведения работ, наряду допуску.</w:t>
            </w:r>
          </w:p>
        </w:tc>
        <w:tc>
          <w:tcPr>
            <w:tcW w:w="794" w:type="pct"/>
            <w:shd w:val="clear" w:color="auto" w:fill="FFFFFF"/>
          </w:tcPr>
          <w:p w14:paraId="4B374B6C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C681BFA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184AE321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37.</w:t>
            </w:r>
          </w:p>
        </w:tc>
        <w:tc>
          <w:tcPr>
            <w:tcW w:w="3785" w:type="pct"/>
            <w:shd w:val="clear" w:color="auto" w:fill="FFFFFF"/>
          </w:tcPr>
          <w:p w14:paraId="0BF838CA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необходимых СИЗ.</w:t>
            </w:r>
          </w:p>
        </w:tc>
        <w:tc>
          <w:tcPr>
            <w:tcW w:w="794" w:type="pct"/>
            <w:shd w:val="clear" w:color="auto" w:fill="FFFFFF"/>
          </w:tcPr>
          <w:p w14:paraId="4CA7620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8A53A40" w14:textId="77777777" w:rsidTr="007853B1">
        <w:trPr>
          <w:trHeight w:hRule="exact" w:val="678"/>
        </w:trPr>
        <w:tc>
          <w:tcPr>
            <w:tcW w:w="420" w:type="pct"/>
            <w:shd w:val="clear" w:color="auto" w:fill="FFFFFF"/>
          </w:tcPr>
          <w:p w14:paraId="51062E92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38.</w:t>
            </w:r>
          </w:p>
        </w:tc>
        <w:tc>
          <w:tcPr>
            <w:tcW w:w="3785" w:type="pct"/>
            <w:shd w:val="clear" w:color="auto" w:fill="FFFFFF"/>
          </w:tcPr>
          <w:p w14:paraId="75356E54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 сумках противогазов в наличии бирки с указанием фамилии владельца, марки и размера маски.</w:t>
            </w:r>
          </w:p>
        </w:tc>
        <w:tc>
          <w:tcPr>
            <w:tcW w:w="794" w:type="pct"/>
            <w:shd w:val="clear" w:color="auto" w:fill="FFFFFF"/>
          </w:tcPr>
          <w:p w14:paraId="1DD67DC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1E558F8" w14:textId="77777777" w:rsidTr="007853B1">
        <w:trPr>
          <w:trHeight w:hRule="exact" w:val="614"/>
        </w:trPr>
        <w:tc>
          <w:tcPr>
            <w:tcW w:w="420" w:type="pct"/>
            <w:shd w:val="clear" w:color="auto" w:fill="FFFFFF"/>
          </w:tcPr>
          <w:p w14:paraId="05B8911B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39.</w:t>
            </w:r>
          </w:p>
        </w:tc>
        <w:tc>
          <w:tcPr>
            <w:tcW w:w="3785" w:type="pct"/>
            <w:shd w:val="clear" w:color="auto" w:fill="FFFFFF"/>
          </w:tcPr>
          <w:p w14:paraId="14A362D9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ограждения опасной зоны, установленных знаков безопасности.</w:t>
            </w:r>
          </w:p>
        </w:tc>
        <w:tc>
          <w:tcPr>
            <w:tcW w:w="794" w:type="pct"/>
            <w:shd w:val="clear" w:color="auto" w:fill="FFFFFF"/>
          </w:tcPr>
          <w:p w14:paraId="5B13CE7C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17D37DC" w14:textId="77777777" w:rsidTr="007853B1">
        <w:trPr>
          <w:trHeight w:hRule="exact" w:val="605"/>
        </w:trPr>
        <w:tc>
          <w:tcPr>
            <w:tcW w:w="420" w:type="pct"/>
            <w:shd w:val="clear" w:color="auto" w:fill="FFFFFF"/>
          </w:tcPr>
          <w:p w14:paraId="7692E77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40.</w:t>
            </w:r>
          </w:p>
        </w:tc>
        <w:tc>
          <w:tcPr>
            <w:tcW w:w="3785" w:type="pct"/>
            <w:shd w:val="clear" w:color="auto" w:fill="FFFFFF"/>
          </w:tcPr>
          <w:p w14:paraId="7CC714CC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исправного газоанализатора (во включенном режиме с видимостью результатов анализа).</w:t>
            </w:r>
          </w:p>
        </w:tc>
        <w:tc>
          <w:tcPr>
            <w:tcW w:w="794" w:type="pct"/>
            <w:shd w:val="clear" w:color="auto" w:fill="FFFFFF"/>
          </w:tcPr>
          <w:p w14:paraId="7C75E27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4D99B7B" w14:textId="77777777" w:rsidTr="007853B1">
        <w:trPr>
          <w:trHeight w:hRule="exact" w:val="725"/>
        </w:trPr>
        <w:tc>
          <w:tcPr>
            <w:tcW w:w="420" w:type="pct"/>
            <w:shd w:val="clear" w:color="auto" w:fill="FFFFFF"/>
          </w:tcPr>
          <w:p w14:paraId="4BD4C3EB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41.</w:t>
            </w:r>
          </w:p>
        </w:tc>
        <w:tc>
          <w:tcPr>
            <w:tcW w:w="3785" w:type="pct"/>
            <w:shd w:val="clear" w:color="auto" w:fill="FFFFFF"/>
          </w:tcPr>
          <w:p w14:paraId="3C6CF5C6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Проведена оценка качества выполнения подготовительных мероприятий перед началом проведения газоопасной работы.</w:t>
            </w:r>
          </w:p>
        </w:tc>
        <w:tc>
          <w:tcPr>
            <w:tcW w:w="794" w:type="pct"/>
            <w:shd w:val="clear" w:color="auto" w:fill="FFFFFF"/>
          </w:tcPr>
          <w:p w14:paraId="3B1D79E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F21DB5E" w14:textId="77777777" w:rsidTr="007853B1">
        <w:trPr>
          <w:trHeight w:hRule="exact" w:val="474"/>
        </w:trPr>
        <w:tc>
          <w:tcPr>
            <w:tcW w:w="420" w:type="pct"/>
            <w:shd w:val="clear" w:color="auto" w:fill="FFFFFF"/>
          </w:tcPr>
          <w:p w14:paraId="5B2EA95B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42.</w:t>
            </w:r>
          </w:p>
        </w:tc>
        <w:tc>
          <w:tcPr>
            <w:tcW w:w="3785" w:type="pct"/>
            <w:shd w:val="clear" w:color="auto" w:fill="FFFFFF"/>
          </w:tcPr>
          <w:p w14:paraId="2823E2A6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Перед началом работ проведен анализ воздушной среды.</w:t>
            </w:r>
          </w:p>
        </w:tc>
        <w:tc>
          <w:tcPr>
            <w:tcW w:w="794" w:type="pct"/>
            <w:shd w:val="clear" w:color="auto" w:fill="FFFFFF"/>
          </w:tcPr>
          <w:p w14:paraId="03BAC4F0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22C7941" w14:textId="77777777" w:rsidTr="007853B1">
        <w:trPr>
          <w:trHeight w:hRule="exact" w:val="710"/>
        </w:trPr>
        <w:tc>
          <w:tcPr>
            <w:tcW w:w="420" w:type="pct"/>
            <w:shd w:val="clear" w:color="auto" w:fill="FFFFFF"/>
          </w:tcPr>
          <w:p w14:paraId="40E9771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43.</w:t>
            </w:r>
          </w:p>
        </w:tc>
        <w:tc>
          <w:tcPr>
            <w:tcW w:w="3785" w:type="pct"/>
            <w:shd w:val="clear" w:color="auto" w:fill="FFFFFF"/>
          </w:tcPr>
          <w:p w14:paraId="578BAF29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Последовательность проведения мероприятий в соответствии с перечнем газоопасных работ, не нарушается.</w:t>
            </w:r>
          </w:p>
        </w:tc>
        <w:tc>
          <w:tcPr>
            <w:tcW w:w="794" w:type="pct"/>
            <w:shd w:val="clear" w:color="auto" w:fill="FFFFFF"/>
          </w:tcPr>
          <w:p w14:paraId="24CB9C00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55C9E1A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6F347080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44.</w:t>
            </w:r>
          </w:p>
        </w:tc>
        <w:tc>
          <w:tcPr>
            <w:tcW w:w="3785" w:type="pct"/>
            <w:shd w:val="clear" w:color="auto" w:fill="FFFFFF"/>
          </w:tcPr>
          <w:p w14:paraId="49CCE00D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Соблюдается по времени режим проведения работ и отдыха.</w:t>
            </w:r>
          </w:p>
        </w:tc>
        <w:tc>
          <w:tcPr>
            <w:tcW w:w="794" w:type="pct"/>
            <w:shd w:val="clear" w:color="auto" w:fill="FFFFFF"/>
          </w:tcPr>
          <w:p w14:paraId="53BC2EC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7701745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7D2A42A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45.</w:t>
            </w:r>
          </w:p>
        </w:tc>
        <w:tc>
          <w:tcPr>
            <w:tcW w:w="3785" w:type="pct"/>
            <w:shd w:val="clear" w:color="auto" w:fill="FFFFFF"/>
          </w:tcPr>
          <w:p w14:paraId="594C0092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В работе используются все необходимые СИЗ и СИЗОД.</w:t>
            </w:r>
          </w:p>
        </w:tc>
        <w:tc>
          <w:tcPr>
            <w:tcW w:w="794" w:type="pct"/>
            <w:shd w:val="clear" w:color="auto" w:fill="FFFFFF"/>
          </w:tcPr>
          <w:p w14:paraId="53BEBD4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8E2A751" w14:textId="77777777" w:rsidTr="007853B1">
        <w:trPr>
          <w:trHeight w:hRule="exact" w:val="1253"/>
        </w:trPr>
        <w:tc>
          <w:tcPr>
            <w:tcW w:w="420" w:type="pct"/>
            <w:shd w:val="clear" w:color="auto" w:fill="FFFFFF"/>
          </w:tcPr>
          <w:p w14:paraId="0239A10A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46.</w:t>
            </w:r>
          </w:p>
        </w:tc>
        <w:tc>
          <w:tcPr>
            <w:tcW w:w="3785" w:type="pct"/>
            <w:shd w:val="clear" w:color="auto" w:fill="FFFFFF"/>
          </w:tcPr>
          <w:p w14:paraId="77E3B07B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Постоянное присутствие ответственного за проведение газоопасных работ в случае проведения работ, связанных с разгерметизацией оборудования и трубопроводов, работ внутри емкостей, аппаратов, колодцев и т. д.</w:t>
            </w:r>
          </w:p>
        </w:tc>
        <w:tc>
          <w:tcPr>
            <w:tcW w:w="794" w:type="pct"/>
            <w:shd w:val="clear" w:color="auto" w:fill="FFFFFF"/>
          </w:tcPr>
          <w:p w14:paraId="74F6533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C48523D" w14:textId="77777777" w:rsidTr="007853B1">
        <w:trPr>
          <w:trHeight w:hRule="exact" w:val="961"/>
        </w:trPr>
        <w:tc>
          <w:tcPr>
            <w:tcW w:w="420" w:type="pct"/>
            <w:shd w:val="clear" w:color="auto" w:fill="FFFFFF"/>
          </w:tcPr>
          <w:p w14:paraId="1A39958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47.</w:t>
            </w:r>
          </w:p>
        </w:tc>
        <w:tc>
          <w:tcPr>
            <w:tcW w:w="3785" w:type="pct"/>
            <w:shd w:val="clear" w:color="auto" w:fill="FFFFFF"/>
          </w:tcPr>
          <w:p w14:paraId="2E2A6AB5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совмещение огневых и газоопасных работ в одном помещении или в непосредственной близости на открытой площадке, или на разных уровнях одной установки, колонны.</w:t>
            </w:r>
          </w:p>
        </w:tc>
        <w:tc>
          <w:tcPr>
            <w:tcW w:w="794" w:type="pct"/>
            <w:shd w:val="clear" w:color="auto" w:fill="FFFFFF"/>
          </w:tcPr>
          <w:p w14:paraId="2C4C759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4491836" w14:textId="77777777" w:rsidTr="007853B1">
        <w:trPr>
          <w:trHeight w:hRule="exact" w:val="1521"/>
        </w:trPr>
        <w:tc>
          <w:tcPr>
            <w:tcW w:w="420" w:type="pct"/>
            <w:shd w:val="clear" w:color="auto" w:fill="FFFFFF"/>
          </w:tcPr>
          <w:p w14:paraId="4D87B7F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48.</w:t>
            </w:r>
          </w:p>
        </w:tc>
        <w:tc>
          <w:tcPr>
            <w:tcW w:w="3785" w:type="pct"/>
            <w:shd w:val="clear" w:color="auto" w:fill="FFFFFF"/>
          </w:tcPr>
          <w:p w14:paraId="6AA95558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Работы, связанные с разгерметизацией оборудования и трубопроводов, при проведении которых не исключена возможность выделения вредных, взрыво-, и пожароопасных веществ (паров, газов и т.д.), выполняются исполнителями, имея при себе в положении «наготове» изолирующие противогазы или воздушные аппараты.</w:t>
            </w:r>
          </w:p>
        </w:tc>
        <w:tc>
          <w:tcPr>
            <w:tcW w:w="794" w:type="pct"/>
            <w:shd w:val="clear" w:color="auto" w:fill="FFFFFF"/>
          </w:tcPr>
          <w:p w14:paraId="7D3C1045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C3B9ACC" w14:textId="77777777" w:rsidTr="007853B1">
        <w:trPr>
          <w:trHeight w:hRule="exact" w:val="1640"/>
        </w:trPr>
        <w:tc>
          <w:tcPr>
            <w:tcW w:w="420" w:type="pct"/>
            <w:shd w:val="clear" w:color="auto" w:fill="FFFFFF"/>
          </w:tcPr>
          <w:p w14:paraId="03328DE3" w14:textId="77777777" w:rsidR="000E0A27" w:rsidRDefault="000E0A27" w:rsidP="005D7A74">
            <w:pPr>
              <w:pStyle w:val="aff7"/>
              <w:shd w:val="clear" w:color="auto" w:fill="auto"/>
              <w:spacing w:before="260"/>
              <w:ind w:firstLine="220"/>
              <w:rPr>
                <w:sz w:val="24"/>
                <w:szCs w:val="24"/>
              </w:rPr>
            </w:pPr>
          </w:p>
          <w:p w14:paraId="4579EEC5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49.</w:t>
            </w:r>
          </w:p>
        </w:tc>
        <w:tc>
          <w:tcPr>
            <w:tcW w:w="3785" w:type="pct"/>
            <w:shd w:val="clear" w:color="auto" w:fill="FFFFFF"/>
          </w:tcPr>
          <w:p w14:paraId="71C9C2F9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Работы, связанные с разгерметизацией оборудования и трубопроводов, при проведении которых не исключена возможность выделения вредных, взрыво-, и пожароопасных веществ (паров, газов и т.д.), на нефтегазодобывающих объектах с высоким содержанием сероводорода выполняются исполнителями работ в изолирующих противогазах или воздушных аппаратах.</w:t>
            </w:r>
          </w:p>
        </w:tc>
        <w:tc>
          <w:tcPr>
            <w:tcW w:w="794" w:type="pct"/>
            <w:shd w:val="clear" w:color="auto" w:fill="FFFFFF"/>
          </w:tcPr>
          <w:p w14:paraId="6449BF45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4D4A0D5" w14:textId="77777777" w:rsidTr="007853B1">
        <w:trPr>
          <w:trHeight w:hRule="exact" w:val="949"/>
        </w:trPr>
        <w:tc>
          <w:tcPr>
            <w:tcW w:w="420" w:type="pct"/>
            <w:shd w:val="clear" w:color="auto" w:fill="FFFFFF"/>
          </w:tcPr>
          <w:p w14:paraId="15AE710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</w:t>
            </w:r>
          </w:p>
        </w:tc>
        <w:tc>
          <w:tcPr>
            <w:tcW w:w="3785" w:type="pct"/>
            <w:shd w:val="clear" w:color="auto" w:fill="FFFFFF"/>
          </w:tcPr>
          <w:p w14:paraId="6034041F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Для защиты органов дыхания, работающих внутри аппаратов, применяются шланговые противогазы или изолирующие дыхательные аппараты.</w:t>
            </w:r>
          </w:p>
        </w:tc>
        <w:tc>
          <w:tcPr>
            <w:tcW w:w="794" w:type="pct"/>
            <w:shd w:val="clear" w:color="auto" w:fill="FFFFFF"/>
          </w:tcPr>
          <w:p w14:paraId="468EF18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F829F0B" w14:textId="77777777" w:rsidTr="007853B1">
        <w:trPr>
          <w:trHeight w:hRule="exact" w:val="1199"/>
        </w:trPr>
        <w:tc>
          <w:tcPr>
            <w:tcW w:w="420" w:type="pct"/>
            <w:shd w:val="clear" w:color="auto" w:fill="FFFFFF"/>
          </w:tcPr>
          <w:p w14:paraId="1C2AEE96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51.</w:t>
            </w:r>
          </w:p>
        </w:tc>
        <w:tc>
          <w:tcPr>
            <w:tcW w:w="3785" w:type="pct"/>
            <w:shd w:val="clear" w:color="auto" w:fill="FFFFFF"/>
          </w:tcPr>
          <w:p w14:paraId="360FB6DA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Огневые работы внутри аппаратов и емкостей проводятся при всех открытых люках и принудительном воздухообмене, обеспечивающем нормальный воздушный режим в зоне работы, в том числе при содержании взрывопожароопасных веществ.</w:t>
            </w:r>
          </w:p>
        </w:tc>
        <w:tc>
          <w:tcPr>
            <w:tcW w:w="794" w:type="pct"/>
            <w:shd w:val="clear" w:color="auto" w:fill="FFFFFF"/>
          </w:tcPr>
          <w:p w14:paraId="13E6922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0D8B264" w14:textId="77777777" w:rsidTr="007853B1">
        <w:trPr>
          <w:trHeight w:hRule="exact" w:val="766"/>
        </w:trPr>
        <w:tc>
          <w:tcPr>
            <w:tcW w:w="420" w:type="pct"/>
            <w:shd w:val="clear" w:color="auto" w:fill="FFFFFF"/>
          </w:tcPr>
          <w:p w14:paraId="211C228B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52.</w:t>
            </w:r>
          </w:p>
        </w:tc>
        <w:tc>
          <w:tcPr>
            <w:tcW w:w="3785" w:type="pct"/>
            <w:shd w:val="clear" w:color="auto" w:fill="FFFFFF"/>
          </w:tcPr>
          <w:p w14:paraId="4F65F527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Рабочий, спускающийся, входящий в аппарат и емкость имеет спасательный пояс с закрепленной веревкой.</w:t>
            </w:r>
          </w:p>
        </w:tc>
        <w:tc>
          <w:tcPr>
            <w:tcW w:w="794" w:type="pct"/>
            <w:shd w:val="clear" w:color="auto" w:fill="FFFFFF"/>
          </w:tcPr>
          <w:p w14:paraId="157ABE0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B7D911B" w14:textId="77777777" w:rsidTr="007853B1">
        <w:trPr>
          <w:trHeight w:hRule="exact" w:val="615"/>
        </w:trPr>
        <w:tc>
          <w:tcPr>
            <w:tcW w:w="420" w:type="pct"/>
            <w:shd w:val="clear" w:color="auto" w:fill="FFFFFF"/>
          </w:tcPr>
          <w:p w14:paraId="3440615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53.</w:t>
            </w:r>
          </w:p>
        </w:tc>
        <w:tc>
          <w:tcPr>
            <w:tcW w:w="3785" w:type="pct"/>
            <w:shd w:val="clear" w:color="auto" w:fill="FFFFFF"/>
          </w:tcPr>
          <w:p w14:paraId="24E45873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Рабочий при спуске, входе в аппарат и емкость и выходе из него не держит в руках какие-либо предметы.</w:t>
            </w:r>
          </w:p>
        </w:tc>
        <w:tc>
          <w:tcPr>
            <w:tcW w:w="794" w:type="pct"/>
            <w:shd w:val="clear" w:color="auto" w:fill="FFFFFF"/>
          </w:tcPr>
          <w:p w14:paraId="6721EC9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11D568B" w14:textId="77777777" w:rsidTr="007853B1">
        <w:trPr>
          <w:trHeight w:hRule="exact" w:val="435"/>
        </w:trPr>
        <w:tc>
          <w:tcPr>
            <w:tcW w:w="420" w:type="pct"/>
            <w:shd w:val="clear" w:color="auto" w:fill="B8CCE4" w:themeFill="accent1" w:themeFillTint="66"/>
          </w:tcPr>
          <w:p w14:paraId="3B347A26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B8CCE4" w:themeFill="accent1" w:themeFillTint="66"/>
          </w:tcPr>
          <w:p w14:paraId="673EC644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b/>
                <w:bCs/>
                <w:sz w:val="24"/>
                <w:szCs w:val="24"/>
              </w:rPr>
              <w:t>Земляные работы.</w:t>
            </w:r>
          </w:p>
        </w:tc>
        <w:tc>
          <w:tcPr>
            <w:tcW w:w="794" w:type="pct"/>
            <w:shd w:val="clear" w:color="auto" w:fill="B8CCE4" w:themeFill="accent1" w:themeFillTint="66"/>
          </w:tcPr>
          <w:p w14:paraId="6E48FCF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B7FA995" w14:textId="77777777" w:rsidTr="007853B1">
        <w:trPr>
          <w:trHeight w:hRule="exact" w:val="821"/>
        </w:trPr>
        <w:tc>
          <w:tcPr>
            <w:tcW w:w="420" w:type="pct"/>
            <w:shd w:val="clear" w:color="auto" w:fill="FFFFFF"/>
          </w:tcPr>
          <w:p w14:paraId="5D8DB8A2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54.</w:t>
            </w:r>
          </w:p>
        </w:tc>
        <w:tc>
          <w:tcPr>
            <w:tcW w:w="3785" w:type="pct"/>
            <w:shd w:val="clear" w:color="auto" w:fill="FFFFFF"/>
          </w:tcPr>
          <w:p w14:paraId="20F10A27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Для проведения работы повышенной опасности оформлен, соответствующим образом согласован и утвержден Наряд-допуск/разрешение</w:t>
            </w:r>
          </w:p>
        </w:tc>
        <w:tc>
          <w:tcPr>
            <w:tcW w:w="794" w:type="pct"/>
            <w:shd w:val="clear" w:color="auto" w:fill="FFFFFF"/>
          </w:tcPr>
          <w:p w14:paraId="5A1F3D4D" w14:textId="77777777" w:rsidR="000E0A27" w:rsidRDefault="000E0A27" w:rsidP="007853B1">
            <w:pPr>
              <w:jc w:val="both"/>
              <w:rPr>
                <w:sz w:val="10"/>
                <w:szCs w:val="10"/>
              </w:rPr>
            </w:pPr>
          </w:p>
        </w:tc>
      </w:tr>
      <w:tr w:rsidR="000E0A27" w14:paraId="14F0B5DC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6B99A792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55.</w:t>
            </w:r>
          </w:p>
        </w:tc>
        <w:tc>
          <w:tcPr>
            <w:tcW w:w="3785" w:type="pct"/>
            <w:shd w:val="clear" w:color="auto" w:fill="FFFFFF"/>
          </w:tcPr>
          <w:p w14:paraId="00BE825B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Перед началом работ проведен целевой инструктаж.</w:t>
            </w:r>
          </w:p>
        </w:tc>
        <w:tc>
          <w:tcPr>
            <w:tcW w:w="794" w:type="pct"/>
            <w:shd w:val="clear" w:color="auto" w:fill="FFFFFF"/>
          </w:tcPr>
          <w:p w14:paraId="279B8958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08DCFF4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717D836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56.</w:t>
            </w:r>
          </w:p>
        </w:tc>
        <w:tc>
          <w:tcPr>
            <w:tcW w:w="3785" w:type="pct"/>
            <w:shd w:val="clear" w:color="auto" w:fill="FFFFFF"/>
          </w:tcPr>
          <w:p w14:paraId="77283EF5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необходимых СИЗ.</w:t>
            </w:r>
          </w:p>
        </w:tc>
        <w:tc>
          <w:tcPr>
            <w:tcW w:w="794" w:type="pct"/>
            <w:shd w:val="clear" w:color="auto" w:fill="FFFFFF"/>
          </w:tcPr>
          <w:p w14:paraId="5E042860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AD5BA72" w14:textId="77777777" w:rsidTr="007853B1">
        <w:trPr>
          <w:trHeight w:hRule="exact" w:val="1229"/>
        </w:trPr>
        <w:tc>
          <w:tcPr>
            <w:tcW w:w="420" w:type="pct"/>
            <w:shd w:val="clear" w:color="auto" w:fill="FFFFFF"/>
          </w:tcPr>
          <w:p w14:paraId="3B6F9EC1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57.</w:t>
            </w:r>
          </w:p>
        </w:tc>
        <w:tc>
          <w:tcPr>
            <w:tcW w:w="3785" w:type="pct"/>
            <w:shd w:val="clear" w:color="auto" w:fill="FFFFFF"/>
          </w:tcPr>
          <w:p w14:paraId="442A2728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Производство земляных работ в зоне расположения подземных коммуникаций (электрических кабелей, кабелей связи, газопроводов и др.) проводится с письменного разрешения организации, ответственной за эксплуатацию этих коммуникаций.</w:t>
            </w:r>
          </w:p>
        </w:tc>
        <w:tc>
          <w:tcPr>
            <w:tcW w:w="794" w:type="pct"/>
            <w:shd w:val="clear" w:color="auto" w:fill="FFFFFF"/>
          </w:tcPr>
          <w:p w14:paraId="202D099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83E6923" w14:textId="77777777" w:rsidTr="007853B1">
        <w:trPr>
          <w:trHeight w:hRule="exact" w:val="654"/>
        </w:trPr>
        <w:tc>
          <w:tcPr>
            <w:tcW w:w="420" w:type="pct"/>
            <w:shd w:val="clear" w:color="auto" w:fill="FFFFFF"/>
          </w:tcPr>
          <w:p w14:paraId="745EAA63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58.</w:t>
            </w:r>
          </w:p>
        </w:tc>
        <w:tc>
          <w:tcPr>
            <w:tcW w:w="3785" w:type="pct"/>
            <w:shd w:val="clear" w:color="auto" w:fill="FFFFFF"/>
          </w:tcPr>
          <w:p w14:paraId="6EBB8548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К разрешению приложен план (схема) с указанием расположения и глубины заложения коммуникаций.</w:t>
            </w:r>
          </w:p>
        </w:tc>
        <w:tc>
          <w:tcPr>
            <w:tcW w:w="794" w:type="pct"/>
            <w:shd w:val="clear" w:color="auto" w:fill="FFFFFF"/>
          </w:tcPr>
          <w:p w14:paraId="2AF51BF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0B8C7CC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2D54231B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59.</w:t>
            </w:r>
          </w:p>
        </w:tc>
        <w:tc>
          <w:tcPr>
            <w:tcW w:w="3785" w:type="pct"/>
            <w:shd w:val="clear" w:color="auto" w:fill="FFFFFF"/>
          </w:tcPr>
          <w:p w14:paraId="0FD38FEA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Место работ надежно ограждено по всему периметру.</w:t>
            </w:r>
          </w:p>
        </w:tc>
        <w:tc>
          <w:tcPr>
            <w:tcW w:w="794" w:type="pct"/>
            <w:shd w:val="clear" w:color="auto" w:fill="FFFFFF"/>
          </w:tcPr>
          <w:p w14:paraId="4244B3F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53A9A34" w14:textId="77777777" w:rsidTr="007853B1">
        <w:trPr>
          <w:trHeight w:hRule="exact" w:val="780"/>
        </w:trPr>
        <w:tc>
          <w:tcPr>
            <w:tcW w:w="420" w:type="pct"/>
            <w:shd w:val="clear" w:color="auto" w:fill="FFFFFF"/>
          </w:tcPr>
          <w:p w14:paraId="2BD5B860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60.</w:t>
            </w:r>
          </w:p>
        </w:tc>
        <w:tc>
          <w:tcPr>
            <w:tcW w:w="3785" w:type="pct"/>
            <w:shd w:val="clear" w:color="auto" w:fill="FFFFFF"/>
          </w:tcPr>
          <w:p w14:paraId="410EF77E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В дневное время у места работы выставлены предупредительные знаки на расстоянии 5 м. со стороны движения транспорта.</w:t>
            </w:r>
          </w:p>
        </w:tc>
        <w:tc>
          <w:tcPr>
            <w:tcW w:w="794" w:type="pct"/>
            <w:shd w:val="clear" w:color="auto" w:fill="FFFFFF"/>
          </w:tcPr>
          <w:p w14:paraId="7639749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FE35214" w14:textId="77777777" w:rsidTr="007853B1">
        <w:trPr>
          <w:trHeight w:hRule="exact" w:val="630"/>
        </w:trPr>
        <w:tc>
          <w:tcPr>
            <w:tcW w:w="420" w:type="pct"/>
            <w:shd w:val="clear" w:color="auto" w:fill="FFFFFF"/>
          </w:tcPr>
          <w:p w14:paraId="043A6C2D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61.</w:t>
            </w:r>
          </w:p>
        </w:tc>
        <w:tc>
          <w:tcPr>
            <w:tcW w:w="3785" w:type="pct"/>
            <w:shd w:val="clear" w:color="auto" w:fill="FFFFFF"/>
          </w:tcPr>
          <w:p w14:paraId="50549F10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При рытье котлована или траншеи оставлены по их краям свободные проходы (бровки) шириной не менее 0,5 м.</w:t>
            </w:r>
          </w:p>
        </w:tc>
        <w:tc>
          <w:tcPr>
            <w:tcW w:w="794" w:type="pct"/>
            <w:shd w:val="clear" w:color="auto" w:fill="FFFFFF"/>
          </w:tcPr>
          <w:p w14:paraId="596702CD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CFA936D" w14:textId="77777777" w:rsidTr="007853B1">
        <w:trPr>
          <w:trHeight w:hRule="exact" w:val="621"/>
        </w:trPr>
        <w:tc>
          <w:tcPr>
            <w:tcW w:w="420" w:type="pct"/>
            <w:shd w:val="clear" w:color="auto" w:fill="FFFFFF"/>
          </w:tcPr>
          <w:p w14:paraId="2ED0C0C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62.</w:t>
            </w:r>
          </w:p>
        </w:tc>
        <w:tc>
          <w:tcPr>
            <w:tcW w:w="3785" w:type="pct"/>
            <w:shd w:val="clear" w:color="auto" w:fill="FFFFFF"/>
          </w:tcPr>
          <w:p w14:paraId="19806145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Крепление котлованов и траншей глубиной до 3 м, инвентарное и выполнено по типовым проектам.</w:t>
            </w:r>
          </w:p>
        </w:tc>
        <w:tc>
          <w:tcPr>
            <w:tcW w:w="794" w:type="pct"/>
            <w:shd w:val="clear" w:color="auto" w:fill="FFFFFF"/>
          </w:tcPr>
          <w:p w14:paraId="6D2058C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022612C" w14:textId="77777777" w:rsidTr="007853B1">
        <w:trPr>
          <w:trHeight w:hRule="exact" w:val="1450"/>
        </w:trPr>
        <w:tc>
          <w:tcPr>
            <w:tcW w:w="420" w:type="pct"/>
            <w:shd w:val="clear" w:color="auto" w:fill="FFFFFF"/>
          </w:tcPr>
          <w:p w14:paraId="03F67AD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63.</w:t>
            </w:r>
          </w:p>
        </w:tc>
        <w:tc>
          <w:tcPr>
            <w:tcW w:w="3785" w:type="pct"/>
            <w:shd w:val="clear" w:color="auto" w:fill="FFFFFF"/>
          </w:tcPr>
          <w:p w14:paraId="21D447F4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Через траншеи и котлованы, вырытые на площадках, проездах, проходах и в других местах движения людей, устроены переходы шириной не менее 0,7 м, огражденные с обеих сторон перилами высотой не менее 1 м с обшивкой по низу бортов шириной не менее 10 см.</w:t>
            </w:r>
          </w:p>
        </w:tc>
        <w:tc>
          <w:tcPr>
            <w:tcW w:w="794" w:type="pct"/>
            <w:shd w:val="clear" w:color="auto" w:fill="FFFFFF"/>
          </w:tcPr>
          <w:p w14:paraId="67D9230C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70E80E5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11F6985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64.</w:t>
            </w:r>
          </w:p>
        </w:tc>
        <w:tc>
          <w:tcPr>
            <w:tcW w:w="3785" w:type="pct"/>
            <w:shd w:val="clear" w:color="auto" w:fill="FFFFFF"/>
          </w:tcPr>
          <w:p w14:paraId="3C3F4D1F" w14:textId="05D637C6" w:rsidR="000E0A27" w:rsidRPr="007853B1" w:rsidRDefault="00B2319F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Работники спускаются </w:t>
            </w:r>
            <w:r w:rsidR="000E0A27" w:rsidRPr="007853B1">
              <w:rPr>
                <w:sz w:val="24"/>
                <w:szCs w:val="24"/>
              </w:rPr>
              <w:t>в траншеи, котлованы только по лестницам.</w:t>
            </w:r>
          </w:p>
        </w:tc>
        <w:tc>
          <w:tcPr>
            <w:tcW w:w="794" w:type="pct"/>
            <w:shd w:val="clear" w:color="auto" w:fill="FFFFFF"/>
          </w:tcPr>
          <w:p w14:paraId="637E805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140FCC9" w14:textId="77777777" w:rsidTr="007853B1">
        <w:trPr>
          <w:trHeight w:hRule="exact" w:val="1435"/>
        </w:trPr>
        <w:tc>
          <w:tcPr>
            <w:tcW w:w="420" w:type="pct"/>
            <w:shd w:val="clear" w:color="auto" w:fill="FFFFFF"/>
          </w:tcPr>
          <w:p w14:paraId="52738B43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65.</w:t>
            </w:r>
          </w:p>
        </w:tc>
        <w:tc>
          <w:tcPr>
            <w:tcW w:w="3785" w:type="pct"/>
            <w:shd w:val="clear" w:color="auto" w:fill="FFFFFF"/>
          </w:tcPr>
          <w:p w14:paraId="35B25A6A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При наличии в местах раскопов электрокабелей использование ударных инструментов, не допускается. Работы производятся в присутствии работника кабельной сети, соблюдая осторожность для предотвращения повреждения кабеля и поражения работников электротоком.</w:t>
            </w:r>
          </w:p>
        </w:tc>
        <w:tc>
          <w:tcPr>
            <w:tcW w:w="794" w:type="pct"/>
            <w:shd w:val="clear" w:color="auto" w:fill="FFFFFF"/>
          </w:tcPr>
          <w:p w14:paraId="16435C8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93E45AB" w14:textId="77777777" w:rsidTr="007853B1">
        <w:trPr>
          <w:trHeight w:hRule="exact" w:val="860"/>
        </w:trPr>
        <w:tc>
          <w:tcPr>
            <w:tcW w:w="420" w:type="pct"/>
            <w:shd w:val="clear" w:color="auto" w:fill="FFFFFF"/>
          </w:tcPr>
          <w:p w14:paraId="252E73C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66.</w:t>
            </w:r>
          </w:p>
        </w:tc>
        <w:tc>
          <w:tcPr>
            <w:tcW w:w="3785" w:type="pct"/>
            <w:shd w:val="clear" w:color="auto" w:fill="FFFFFF"/>
          </w:tcPr>
          <w:p w14:paraId="021C5B16" w14:textId="61960C3F" w:rsidR="000E0A27" w:rsidRPr="007853B1" w:rsidRDefault="000E0A27" w:rsidP="00B2319F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 xml:space="preserve">Инструмент или материал в котлован опускают на веревке или передают из рук в руки. </w:t>
            </w:r>
            <w:r w:rsidR="00B2319F">
              <w:rPr>
                <w:sz w:val="24"/>
                <w:szCs w:val="24"/>
              </w:rPr>
              <w:t>Н</w:t>
            </w:r>
            <w:r w:rsidRPr="007853B1">
              <w:rPr>
                <w:sz w:val="24"/>
                <w:szCs w:val="24"/>
              </w:rPr>
              <w:t>е допуска</w:t>
            </w:r>
            <w:r w:rsidR="00B2319F">
              <w:rPr>
                <w:sz w:val="24"/>
                <w:szCs w:val="24"/>
              </w:rPr>
              <w:t xml:space="preserve">ется нахождение работников </w:t>
            </w:r>
            <w:r w:rsidRPr="007853B1">
              <w:rPr>
                <w:sz w:val="24"/>
                <w:szCs w:val="24"/>
              </w:rPr>
              <w:t>под опускаемым грузом.</w:t>
            </w:r>
          </w:p>
        </w:tc>
        <w:tc>
          <w:tcPr>
            <w:tcW w:w="794" w:type="pct"/>
            <w:shd w:val="clear" w:color="auto" w:fill="FFFFFF"/>
          </w:tcPr>
          <w:p w14:paraId="14DEFA8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652031C" w14:textId="77777777" w:rsidTr="007853B1">
        <w:trPr>
          <w:trHeight w:hRule="exact" w:val="1135"/>
        </w:trPr>
        <w:tc>
          <w:tcPr>
            <w:tcW w:w="420" w:type="pct"/>
            <w:shd w:val="clear" w:color="auto" w:fill="FFFFFF"/>
          </w:tcPr>
          <w:p w14:paraId="7503912D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67.</w:t>
            </w:r>
          </w:p>
        </w:tc>
        <w:tc>
          <w:tcPr>
            <w:tcW w:w="3785" w:type="pct"/>
            <w:shd w:val="clear" w:color="auto" w:fill="FFFFFF"/>
          </w:tcPr>
          <w:p w14:paraId="24E5664F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Производство работ при возможности появления газа допускается только при обеспечении постоянного контроля за состоянием воздушной среды и обеспечении работников необходимым количеством шланговых противогазов.</w:t>
            </w:r>
          </w:p>
        </w:tc>
        <w:tc>
          <w:tcPr>
            <w:tcW w:w="794" w:type="pct"/>
            <w:shd w:val="clear" w:color="auto" w:fill="FFFFFF"/>
          </w:tcPr>
          <w:p w14:paraId="0F929B0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A97D11D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134DF90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FFFFFF"/>
          </w:tcPr>
          <w:p w14:paraId="3158442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b/>
                <w:bCs/>
                <w:sz w:val="24"/>
                <w:szCs w:val="24"/>
              </w:rPr>
              <w:t>Работы на высоте.</w:t>
            </w:r>
          </w:p>
        </w:tc>
        <w:tc>
          <w:tcPr>
            <w:tcW w:w="794" w:type="pct"/>
            <w:shd w:val="clear" w:color="auto" w:fill="FFFFFF"/>
          </w:tcPr>
          <w:p w14:paraId="223C9E7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6627474" w14:textId="77777777" w:rsidTr="007853B1">
        <w:trPr>
          <w:trHeight w:hRule="exact" w:val="836"/>
        </w:trPr>
        <w:tc>
          <w:tcPr>
            <w:tcW w:w="420" w:type="pct"/>
            <w:shd w:val="clear" w:color="auto" w:fill="FFFFFF"/>
          </w:tcPr>
          <w:p w14:paraId="7D3DFA82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68.</w:t>
            </w:r>
          </w:p>
        </w:tc>
        <w:tc>
          <w:tcPr>
            <w:tcW w:w="3785" w:type="pct"/>
            <w:shd w:val="clear" w:color="auto" w:fill="FFFFFF"/>
          </w:tcPr>
          <w:p w14:paraId="4DC0372D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Для проведения работы повышенной опасности оформлен, соответствующим образом согласован и утвержден Наряд-допуск/разрешение.</w:t>
            </w:r>
          </w:p>
        </w:tc>
        <w:tc>
          <w:tcPr>
            <w:tcW w:w="794" w:type="pct"/>
            <w:shd w:val="clear" w:color="auto" w:fill="FFFFFF"/>
          </w:tcPr>
          <w:p w14:paraId="62118D31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A638FEE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1A1A7650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69.</w:t>
            </w:r>
          </w:p>
        </w:tc>
        <w:tc>
          <w:tcPr>
            <w:tcW w:w="3785" w:type="pct"/>
            <w:shd w:val="clear" w:color="auto" w:fill="FFFFFF"/>
          </w:tcPr>
          <w:p w14:paraId="04398B52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Перед началом работ проведен целевой инструктаж.</w:t>
            </w:r>
          </w:p>
        </w:tc>
        <w:tc>
          <w:tcPr>
            <w:tcW w:w="794" w:type="pct"/>
            <w:shd w:val="clear" w:color="auto" w:fill="FFFFFF"/>
          </w:tcPr>
          <w:p w14:paraId="2EA27B5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277CD15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48955B94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70.</w:t>
            </w:r>
          </w:p>
        </w:tc>
        <w:tc>
          <w:tcPr>
            <w:tcW w:w="3785" w:type="pct"/>
            <w:shd w:val="clear" w:color="auto" w:fill="FFFFFF"/>
          </w:tcPr>
          <w:p w14:paraId="24E7067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необходимых СИЗ.</w:t>
            </w:r>
          </w:p>
        </w:tc>
        <w:tc>
          <w:tcPr>
            <w:tcW w:w="794" w:type="pct"/>
            <w:shd w:val="clear" w:color="auto" w:fill="FFFFFF"/>
          </w:tcPr>
          <w:p w14:paraId="4DF105C9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CDBCC2C" w14:textId="77777777" w:rsidTr="007853B1">
        <w:trPr>
          <w:trHeight w:hRule="exact" w:val="656"/>
        </w:trPr>
        <w:tc>
          <w:tcPr>
            <w:tcW w:w="420" w:type="pct"/>
            <w:shd w:val="clear" w:color="auto" w:fill="FFFFFF"/>
          </w:tcPr>
          <w:p w14:paraId="3903690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71.</w:t>
            </w:r>
          </w:p>
        </w:tc>
        <w:tc>
          <w:tcPr>
            <w:tcW w:w="3785" w:type="pct"/>
            <w:shd w:val="clear" w:color="auto" w:fill="FFFFFF"/>
          </w:tcPr>
          <w:p w14:paraId="52E13FE8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Компоненты и элементы удерживающих систем смонтированы в соответствии с требованиями правил безопасности.</w:t>
            </w:r>
          </w:p>
        </w:tc>
        <w:tc>
          <w:tcPr>
            <w:tcW w:w="794" w:type="pct"/>
            <w:shd w:val="clear" w:color="auto" w:fill="FFFFFF"/>
          </w:tcPr>
          <w:p w14:paraId="265D859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50F5AFC" w14:textId="77777777" w:rsidTr="007853B1">
        <w:trPr>
          <w:trHeight w:hRule="exact" w:val="648"/>
        </w:trPr>
        <w:tc>
          <w:tcPr>
            <w:tcW w:w="420" w:type="pct"/>
            <w:shd w:val="clear" w:color="auto" w:fill="FFFFFF"/>
          </w:tcPr>
          <w:p w14:paraId="4734A2A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72.</w:t>
            </w:r>
          </w:p>
        </w:tc>
        <w:tc>
          <w:tcPr>
            <w:tcW w:w="3785" w:type="pct"/>
            <w:shd w:val="clear" w:color="auto" w:fill="FFFFFF"/>
          </w:tcPr>
          <w:p w14:paraId="4950C572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необходимых защитных, страховочных и сигнальных ограждений</w:t>
            </w:r>
          </w:p>
        </w:tc>
        <w:tc>
          <w:tcPr>
            <w:tcW w:w="794" w:type="pct"/>
            <w:shd w:val="clear" w:color="auto" w:fill="FFFFFF"/>
          </w:tcPr>
          <w:p w14:paraId="3AB38C0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B9E757F" w14:textId="77777777" w:rsidTr="007853B1">
        <w:trPr>
          <w:trHeight w:hRule="exact" w:val="782"/>
        </w:trPr>
        <w:tc>
          <w:tcPr>
            <w:tcW w:w="420" w:type="pct"/>
            <w:shd w:val="clear" w:color="auto" w:fill="FFFFFF"/>
          </w:tcPr>
          <w:p w14:paraId="09222DB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73.</w:t>
            </w:r>
          </w:p>
        </w:tc>
        <w:tc>
          <w:tcPr>
            <w:tcW w:w="3785" w:type="pct"/>
            <w:shd w:val="clear" w:color="auto" w:fill="FFFFFF"/>
          </w:tcPr>
          <w:p w14:paraId="7F41B4B3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Границы опасных зон определенны и обозначены сигнальными ограждениями.</w:t>
            </w:r>
          </w:p>
        </w:tc>
        <w:tc>
          <w:tcPr>
            <w:tcW w:w="794" w:type="pct"/>
            <w:shd w:val="clear" w:color="auto" w:fill="FFFFFF"/>
          </w:tcPr>
          <w:p w14:paraId="16BE3FB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641F30E" w14:textId="77777777" w:rsidTr="007853B1">
        <w:trPr>
          <w:trHeight w:hRule="exact" w:val="1199"/>
        </w:trPr>
        <w:tc>
          <w:tcPr>
            <w:tcW w:w="420" w:type="pct"/>
            <w:shd w:val="clear" w:color="auto" w:fill="FFFFFF"/>
          </w:tcPr>
          <w:p w14:paraId="290E36D8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74.</w:t>
            </w:r>
          </w:p>
        </w:tc>
        <w:tc>
          <w:tcPr>
            <w:tcW w:w="3785" w:type="pct"/>
            <w:shd w:val="clear" w:color="auto" w:fill="FFFFFF"/>
          </w:tcPr>
          <w:p w14:paraId="215ACEAB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Нижерасположенные рабочие места при работах на одной вертикали оборудованы защитными устройствами (настилами, сетками, козырьками), на расстоянии не более 6 м от нижерасположенного рабочего места.</w:t>
            </w:r>
          </w:p>
        </w:tc>
        <w:tc>
          <w:tcPr>
            <w:tcW w:w="794" w:type="pct"/>
            <w:shd w:val="clear" w:color="auto" w:fill="FFFFFF"/>
          </w:tcPr>
          <w:p w14:paraId="33B73390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C9B7613" w14:textId="77777777" w:rsidTr="007853B1">
        <w:trPr>
          <w:trHeight w:hRule="exact" w:val="765"/>
        </w:trPr>
        <w:tc>
          <w:tcPr>
            <w:tcW w:w="420" w:type="pct"/>
            <w:shd w:val="clear" w:color="auto" w:fill="FFFFFF"/>
          </w:tcPr>
          <w:p w14:paraId="7B162E75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75.</w:t>
            </w:r>
          </w:p>
        </w:tc>
        <w:tc>
          <w:tcPr>
            <w:tcW w:w="3785" w:type="pct"/>
            <w:shd w:val="clear" w:color="auto" w:fill="FFFFFF"/>
          </w:tcPr>
          <w:p w14:paraId="1D013E8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Доступ работников и посторонних лиц в зоны повышенной опасности ограничен.</w:t>
            </w:r>
          </w:p>
        </w:tc>
        <w:tc>
          <w:tcPr>
            <w:tcW w:w="794" w:type="pct"/>
            <w:shd w:val="clear" w:color="auto" w:fill="FFFFFF"/>
          </w:tcPr>
          <w:p w14:paraId="53C9B7C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474445C" w14:textId="77777777" w:rsidTr="007853B1">
        <w:trPr>
          <w:trHeight w:hRule="exact" w:val="758"/>
        </w:trPr>
        <w:tc>
          <w:tcPr>
            <w:tcW w:w="420" w:type="pct"/>
            <w:shd w:val="clear" w:color="auto" w:fill="FFFFFF"/>
          </w:tcPr>
          <w:p w14:paraId="730DA69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76.</w:t>
            </w:r>
          </w:p>
        </w:tc>
        <w:tc>
          <w:tcPr>
            <w:tcW w:w="3785" w:type="pct"/>
            <w:shd w:val="clear" w:color="auto" w:fill="FFFFFF"/>
          </w:tcPr>
          <w:p w14:paraId="6DBDF501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Установка и снятие средств ограждений на высоте осуществляется с применением страховочных систем.</w:t>
            </w:r>
          </w:p>
        </w:tc>
        <w:tc>
          <w:tcPr>
            <w:tcW w:w="794" w:type="pct"/>
            <w:shd w:val="clear" w:color="auto" w:fill="FFFFFF"/>
          </w:tcPr>
          <w:p w14:paraId="2B6D201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EB4C6F9" w14:textId="77777777" w:rsidTr="007853B1">
        <w:trPr>
          <w:trHeight w:hRule="exact" w:val="736"/>
        </w:trPr>
        <w:tc>
          <w:tcPr>
            <w:tcW w:w="420" w:type="pct"/>
            <w:shd w:val="clear" w:color="auto" w:fill="FFFFFF"/>
          </w:tcPr>
          <w:p w14:paraId="4B6F2D8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77.</w:t>
            </w:r>
          </w:p>
        </w:tc>
        <w:tc>
          <w:tcPr>
            <w:tcW w:w="3785" w:type="pct"/>
            <w:shd w:val="clear" w:color="auto" w:fill="FFFFFF"/>
          </w:tcPr>
          <w:p w14:paraId="03325F0D" w14:textId="5865208B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 xml:space="preserve">Ширина одиночных проходов к рабочим местам и на рабочих </w:t>
            </w:r>
            <w:r w:rsidR="000A47C9" w:rsidRPr="007853B1">
              <w:rPr>
                <w:sz w:val="24"/>
                <w:szCs w:val="24"/>
              </w:rPr>
              <w:t>м</w:t>
            </w:r>
            <w:r w:rsidRPr="007853B1">
              <w:rPr>
                <w:sz w:val="24"/>
                <w:szCs w:val="24"/>
              </w:rPr>
              <w:t>естах оборудованы не менее 0,6 м.</w:t>
            </w:r>
          </w:p>
        </w:tc>
        <w:tc>
          <w:tcPr>
            <w:tcW w:w="794" w:type="pct"/>
            <w:shd w:val="clear" w:color="auto" w:fill="FFFFFF"/>
          </w:tcPr>
          <w:p w14:paraId="3E752261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5E8F2FB" w14:textId="77777777" w:rsidTr="007853B1">
        <w:trPr>
          <w:trHeight w:hRule="exact" w:val="586"/>
        </w:trPr>
        <w:tc>
          <w:tcPr>
            <w:tcW w:w="420" w:type="pct"/>
            <w:shd w:val="clear" w:color="auto" w:fill="FFFFFF"/>
          </w:tcPr>
          <w:p w14:paraId="6841FFD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78.</w:t>
            </w:r>
          </w:p>
        </w:tc>
        <w:tc>
          <w:tcPr>
            <w:tcW w:w="3785" w:type="pct"/>
            <w:shd w:val="clear" w:color="auto" w:fill="FFFFFF"/>
          </w:tcPr>
          <w:p w14:paraId="4701D771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Расстояние от пола прохода до элементов перекрытия не менее 1,8 м.</w:t>
            </w:r>
          </w:p>
        </w:tc>
        <w:tc>
          <w:tcPr>
            <w:tcW w:w="794" w:type="pct"/>
            <w:shd w:val="clear" w:color="auto" w:fill="FFFFFF"/>
          </w:tcPr>
          <w:p w14:paraId="2CB2E431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8E56AB6" w14:textId="77777777" w:rsidTr="00601DC8">
        <w:trPr>
          <w:trHeight w:hRule="exact" w:val="1161"/>
        </w:trPr>
        <w:tc>
          <w:tcPr>
            <w:tcW w:w="420" w:type="pct"/>
            <w:shd w:val="clear" w:color="auto" w:fill="FFFFFF"/>
          </w:tcPr>
          <w:p w14:paraId="34BE7674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79.</w:t>
            </w:r>
          </w:p>
        </w:tc>
        <w:tc>
          <w:tcPr>
            <w:tcW w:w="3785" w:type="pct"/>
            <w:shd w:val="clear" w:color="auto" w:fill="FFFFFF"/>
          </w:tcPr>
          <w:p w14:paraId="09D30FDE" w14:textId="755C48BB" w:rsidR="000E0A27" w:rsidRPr="007853B1" w:rsidRDefault="000E0A27" w:rsidP="00601DC8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601DC8">
              <w:rPr>
                <w:sz w:val="24"/>
                <w:szCs w:val="24"/>
              </w:rPr>
              <w:t>Лестницы или скобы, применяемые для подъема или спуска работников на рабочие места на высоте более 5 м, оборудуются системами безопасности</w:t>
            </w:r>
            <w:r w:rsidR="00601DC8" w:rsidRPr="00601DC8">
              <w:rPr>
                <w:sz w:val="24"/>
                <w:szCs w:val="24"/>
              </w:rPr>
              <w:t xml:space="preserve"> (жесткими или гибкими анкерными линиями, блокирующими устройствами ползункового типа)</w:t>
            </w:r>
            <w:r w:rsidR="00601DC8">
              <w:rPr>
                <w:sz w:val="24"/>
                <w:szCs w:val="24"/>
              </w:rPr>
              <w:t>.</w:t>
            </w:r>
          </w:p>
        </w:tc>
        <w:tc>
          <w:tcPr>
            <w:tcW w:w="794" w:type="pct"/>
            <w:shd w:val="clear" w:color="auto" w:fill="FFFFFF"/>
          </w:tcPr>
          <w:p w14:paraId="0114755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1393B2F" w14:textId="77777777" w:rsidTr="007853B1">
        <w:trPr>
          <w:trHeight w:hRule="exact" w:val="854"/>
        </w:trPr>
        <w:tc>
          <w:tcPr>
            <w:tcW w:w="420" w:type="pct"/>
            <w:shd w:val="clear" w:color="auto" w:fill="FFFFFF"/>
          </w:tcPr>
          <w:p w14:paraId="643B8A21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80.</w:t>
            </w:r>
          </w:p>
        </w:tc>
        <w:tc>
          <w:tcPr>
            <w:tcW w:w="3785" w:type="pct"/>
            <w:shd w:val="clear" w:color="auto" w:fill="FFFFFF"/>
          </w:tcPr>
          <w:p w14:paraId="5B2EFA4D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Проемы в стенах при одностороннем примыкании к ним настила ограждаются, если нижний край проема расположен от уровня настила по высоте на расстоянии менее 0,7 м.</w:t>
            </w:r>
          </w:p>
        </w:tc>
        <w:tc>
          <w:tcPr>
            <w:tcW w:w="794" w:type="pct"/>
            <w:shd w:val="clear" w:color="auto" w:fill="FFFFFF"/>
          </w:tcPr>
          <w:p w14:paraId="34454A1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C973A16" w14:textId="77777777" w:rsidTr="007853B1">
        <w:trPr>
          <w:trHeight w:hRule="exact" w:val="704"/>
        </w:trPr>
        <w:tc>
          <w:tcPr>
            <w:tcW w:w="420" w:type="pct"/>
            <w:shd w:val="clear" w:color="auto" w:fill="FFFFFF"/>
          </w:tcPr>
          <w:p w14:paraId="6BA0758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81.</w:t>
            </w:r>
          </w:p>
        </w:tc>
        <w:tc>
          <w:tcPr>
            <w:tcW w:w="3785" w:type="pct"/>
            <w:shd w:val="clear" w:color="auto" w:fill="FFFFFF"/>
          </w:tcPr>
          <w:p w14:paraId="05CAAF9E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Проемы, в которые могут упасть работники, закрыты, ограждены и обозначены знаками безопасности.</w:t>
            </w:r>
          </w:p>
        </w:tc>
        <w:tc>
          <w:tcPr>
            <w:tcW w:w="794" w:type="pct"/>
            <w:shd w:val="clear" w:color="auto" w:fill="FFFFFF"/>
          </w:tcPr>
          <w:p w14:paraId="4BBFEA95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5E0D2FC" w14:textId="77777777" w:rsidTr="007853B1">
        <w:trPr>
          <w:trHeight w:hRule="exact" w:val="838"/>
        </w:trPr>
        <w:tc>
          <w:tcPr>
            <w:tcW w:w="420" w:type="pct"/>
            <w:shd w:val="clear" w:color="auto" w:fill="FFFFFF"/>
          </w:tcPr>
          <w:p w14:paraId="709C1D4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82.</w:t>
            </w:r>
          </w:p>
        </w:tc>
        <w:tc>
          <w:tcPr>
            <w:tcW w:w="3785" w:type="pct"/>
            <w:shd w:val="clear" w:color="auto" w:fill="FFFFFF"/>
          </w:tcPr>
          <w:p w14:paraId="301D25D5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Оборудование, инструменты и материалы размещаются в сумках и подсумках, крепятся или закрепляются к страховочной привязи работника.</w:t>
            </w:r>
          </w:p>
        </w:tc>
        <w:tc>
          <w:tcPr>
            <w:tcW w:w="794" w:type="pct"/>
            <w:shd w:val="clear" w:color="auto" w:fill="FFFFFF"/>
          </w:tcPr>
          <w:p w14:paraId="694136D1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7CE5E1B" w14:textId="77777777" w:rsidTr="007853B1">
        <w:trPr>
          <w:trHeight w:hRule="exact" w:val="867"/>
        </w:trPr>
        <w:tc>
          <w:tcPr>
            <w:tcW w:w="420" w:type="pct"/>
            <w:shd w:val="clear" w:color="auto" w:fill="FFFFFF"/>
          </w:tcPr>
          <w:p w14:paraId="1D0AC5F8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83.</w:t>
            </w:r>
          </w:p>
        </w:tc>
        <w:tc>
          <w:tcPr>
            <w:tcW w:w="3785" w:type="pct"/>
            <w:shd w:val="clear" w:color="auto" w:fill="FFFFFF"/>
          </w:tcPr>
          <w:p w14:paraId="41598C51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Оборудование, инструменты и материалы размещаются в сумках и подсумках, крепятся или закрепляются к страховочной привязи работника.</w:t>
            </w:r>
          </w:p>
        </w:tc>
        <w:tc>
          <w:tcPr>
            <w:tcW w:w="794" w:type="pct"/>
            <w:shd w:val="clear" w:color="auto" w:fill="FFFFFF"/>
          </w:tcPr>
          <w:p w14:paraId="2368D55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06D71D2" w14:textId="77777777" w:rsidTr="007853B1">
        <w:trPr>
          <w:trHeight w:hRule="exact" w:val="851"/>
        </w:trPr>
        <w:tc>
          <w:tcPr>
            <w:tcW w:w="420" w:type="pct"/>
            <w:shd w:val="clear" w:color="auto" w:fill="FFFFFF"/>
          </w:tcPr>
          <w:p w14:paraId="12FCD4F4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84.</w:t>
            </w:r>
          </w:p>
        </w:tc>
        <w:tc>
          <w:tcPr>
            <w:tcW w:w="3785" w:type="pct"/>
            <w:shd w:val="clear" w:color="auto" w:fill="FFFFFF"/>
          </w:tcPr>
          <w:p w14:paraId="08824F63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После окончания работы на высоте оборудование, механизмы, средства малой механизации, ручной инструмент снимаются с высоты.</w:t>
            </w:r>
          </w:p>
        </w:tc>
        <w:tc>
          <w:tcPr>
            <w:tcW w:w="794" w:type="pct"/>
            <w:shd w:val="clear" w:color="auto" w:fill="FFFFFF"/>
          </w:tcPr>
          <w:p w14:paraId="0A2C4C07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D974228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61B477DA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85.</w:t>
            </w:r>
          </w:p>
        </w:tc>
        <w:tc>
          <w:tcPr>
            <w:tcW w:w="3785" w:type="pct"/>
            <w:shd w:val="clear" w:color="auto" w:fill="FFFFFF"/>
          </w:tcPr>
          <w:p w14:paraId="6366DBFB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Работы со случайных подставок не допускаются.</w:t>
            </w:r>
          </w:p>
        </w:tc>
        <w:tc>
          <w:tcPr>
            <w:tcW w:w="794" w:type="pct"/>
            <w:shd w:val="clear" w:color="auto" w:fill="FFFFFF"/>
          </w:tcPr>
          <w:p w14:paraId="7C121AB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964B325" w14:textId="77777777" w:rsidTr="007853B1">
        <w:trPr>
          <w:trHeight w:hRule="exact" w:val="662"/>
        </w:trPr>
        <w:tc>
          <w:tcPr>
            <w:tcW w:w="420" w:type="pct"/>
            <w:shd w:val="clear" w:color="auto" w:fill="FFFFFF"/>
          </w:tcPr>
          <w:p w14:paraId="0ED1DF90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86.</w:t>
            </w:r>
          </w:p>
        </w:tc>
        <w:tc>
          <w:tcPr>
            <w:tcW w:w="3785" w:type="pct"/>
            <w:shd w:val="clear" w:color="auto" w:fill="FFFFFF"/>
          </w:tcPr>
          <w:p w14:paraId="247A416D" w14:textId="3C7D3951" w:rsidR="000E0A27" w:rsidRPr="007853B1" w:rsidRDefault="00601DC8" w:rsidP="00601DC8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Верхние концы приставных лестниц надежно закреплены от смещения/падения</w:t>
            </w:r>
            <w:r w:rsidR="000E0A27" w:rsidRPr="007853B1">
              <w:rPr>
                <w:sz w:val="24"/>
                <w:szCs w:val="24"/>
              </w:rPr>
              <w:t>.</w:t>
            </w:r>
          </w:p>
        </w:tc>
        <w:tc>
          <w:tcPr>
            <w:tcW w:w="794" w:type="pct"/>
            <w:shd w:val="clear" w:color="auto" w:fill="FFFFFF"/>
          </w:tcPr>
          <w:p w14:paraId="012CA939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19120E1" w14:textId="77777777" w:rsidTr="007853B1">
        <w:trPr>
          <w:trHeight w:hRule="exact" w:val="654"/>
        </w:trPr>
        <w:tc>
          <w:tcPr>
            <w:tcW w:w="420" w:type="pct"/>
            <w:shd w:val="clear" w:color="auto" w:fill="FFFFFF"/>
          </w:tcPr>
          <w:p w14:paraId="17395834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87.</w:t>
            </w:r>
          </w:p>
        </w:tc>
        <w:tc>
          <w:tcPr>
            <w:tcW w:w="3785" w:type="pct"/>
            <w:shd w:val="clear" w:color="auto" w:fill="FFFFFF"/>
          </w:tcPr>
          <w:p w14:paraId="0DF985FE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Длина приставной лестницы обеспечивает возможность работы в положении стоя на ступени не менее 1 м от верхнего конца лестницы.</w:t>
            </w:r>
          </w:p>
        </w:tc>
        <w:tc>
          <w:tcPr>
            <w:tcW w:w="794" w:type="pct"/>
            <w:shd w:val="clear" w:color="auto" w:fill="FFFFFF"/>
          </w:tcPr>
          <w:p w14:paraId="38961ADB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97F234E" w14:textId="77777777" w:rsidTr="007853B1">
        <w:trPr>
          <w:trHeight w:hRule="exact" w:val="646"/>
        </w:trPr>
        <w:tc>
          <w:tcPr>
            <w:tcW w:w="420" w:type="pct"/>
            <w:shd w:val="clear" w:color="auto" w:fill="FFFFFF"/>
          </w:tcPr>
          <w:p w14:paraId="67A74DAC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88.</w:t>
            </w:r>
          </w:p>
        </w:tc>
        <w:tc>
          <w:tcPr>
            <w:tcW w:w="3785" w:type="pct"/>
            <w:shd w:val="clear" w:color="auto" w:fill="FFFFFF"/>
          </w:tcPr>
          <w:p w14:paraId="185BBC18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поднятие и опускание груза по приставной лестнице и оставление на ней инструмента.</w:t>
            </w:r>
          </w:p>
        </w:tc>
        <w:tc>
          <w:tcPr>
            <w:tcW w:w="794" w:type="pct"/>
            <w:shd w:val="clear" w:color="auto" w:fill="FFFFFF"/>
          </w:tcPr>
          <w:p w14:paraId="124B9AD2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B13B92B" w14:textId="77777777" w:rsidTr="007853B1">
        <w:trPr>
          <w:trHeight w:hRule="exact" w:val="638"/>
        </w:trPr>
        <w:tc>
          <w:tcPr>
            <w:tcW w:w="420" w:type="pct"/>
            <w:shd w:val="clear" w:color="auto" w:fill="FFFFFF"/>
          </w:tcPr>
          <w:p w14:paraId="1D7A704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89.</w:t>
            </w:r>
          </w:p>
        </w:tc>
        <w:tc>
          <w:tcPr>
            <w:tcW w:w="3785" w:type="pct"/>
            <w:shd w:val="clear" w:color="auto" w:fill="FFFFFF"/>
          </w:tcPr>
          <w:p w14:paraId="7D333BAC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При работе с приставной лестницы на высоте более 1,8м применяется страховочная система, прикрепляемая к конструкции сооружения.</w:t>
            </w:r>
          </w:p>
        </w:tc>
        <w:tc>
          <w:tcPr>
            <w:tcW w:w="794" w:type="pct"/>
            <w:shd w:val="clear" w:color="auto" w:fill="FFFFFF"/>
          </w:tcPr>
          <w:p w14:paraId="31851F6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559F878" w14:textId="77777777" w:rsidTr="007853B1">
        <w:trPr>
          <w:trHeight w:hRule="exact" w:val="914"/>
        </w:trPr>
        <w:tc>
          <w:tcPr>
            <w:tcW w:w="420" w:type="pct"/>
            <w:shd w:val="clear" w:color="auto" w:fill="FFFFFF"/>
          </w:tcPr>
          <w:p w14:paraId="1EB38A4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90.</w:t>
            </w:r>
          </w:p>
        </w:tc>
        <w:tc>
          <w:tcPr>
            <w:tcW w:w="3785" w:type="pct"/>
            <w:shd w:val="clear" w:color="auto" w:fill="FFFFFF"/>
          </w:tcPr>
          <w:p w14:paraId="68CC8F98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производство работ на переносных лестницах и стремянках, над вращающимися (движущимися) механизмами, работающими машинами, транспортерами.</w:t>
            </w:r>
          </w:p>
        </w:tc>
        <w:tc>
          <w:tcPr>
            <w:tcW w:w="794" w:type="pct"/>
            <w:shd w:val="clear" w:color="auto" w:fill="FFFFFF"/>
          </w:tcPr>
          <w:p w14:paraId="0AADB73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D539E03" w14:textId="77777777" w:rsidTr="007853B1">
        <w:trPr>
          <w:trHeight w:hRule="exact" w:val="905"/>
        </w:trPr>
        <w:tc>
          <w:tcPr>
            <w:tcW w:w="420" w:type="pct"/>
            <w:shd w:val="clear" w:color="auto" w:fill="FFFFFF"/>
          </w:tcPr>
          <w:p w14:paraId="279DDE60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91.</w:t>
            </w:r>
          </w:p>
        </w:tc>
        <w:tc>
          <w:tcPr>
            <w:tcW w:w="3785" w:type="pct"/>
            <w:shd w:val="clear" w:color="auto" w:fill="FFFFFF"/>
          </w:tcPr>
          <w:p w14:paraId="6E68C6FD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производство работ на переносных лестницах и стремянках, с использованием электрического и пневматического инструмента, строительно-монтажных пистолетов.</w:t>
            </w:r>
          </w:p>
        </w:tc>
        <w:tc>
          <w:tcPr>
            <w:tcW w:w="794" w:type="pct"/>
            <w:shd w:val="clear" w:color="auto" w:fill="FFFFFF"/>
          </w:tcPr>
          <w:p w14:paraId="44A6C801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55B22F7" w14:textId="77777777" w:rsidTr="007853B1">
        <w:trPr>
          <w:trHeight w:hRule="exact" w:val="883"/>
        </w:trPr>
        <w:tc>
          <w:tcPr>
            <w:tcW w:w="420" w:type="pct"/>
            <w:shd w:val="clear" w:color="auto" w:fill="FFFFFF"/>
          </w:tcPr>
          <w:p w14:paraId="1BE1B627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92.</w:t>
            </w:r>
          </w:p>
        </w:tc>
        <w:tc>
          <w:tcPr>
            <w:tcW w:w="3785" w:type="pct"/>
            <w:shd w:val="clear" w:color="auto" w:fill="FFFFFF"/>
          </w:tcPr>
          <w:p w14:paraId="3D15C093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производство работ на переносных лестницах и стремянках при выполнении газосварочных, газопламенных и электросварочных работ.</w:t>
            </w:r>
          </w:p>
        </w:tc>
        <w:tc>
          <w:tcPr>
            <w:tcW w:w="794" w:type="pct"/>
            <w:shd w:val="clear" w:color="auto" w:fill="FFFFFF"/>
          </w:tcPr>
          <w:p w14:paraId="0689890B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A50387D" w14:textId="77777777" w:rsidTr="007853B1">
        <w:trPr>
          <w:trHeight w:hRule="exact" w:val="875"/>
        </w:trPr>
        <w:tc>
          <w:tcPr>
            <w:tcW w:w="420" w:type="pct"/>
            <w:shd w:val="clear" w:color="auto" w:fill="FFFFFF"/>
          </w:tcPr>
          <w:p w14:paraId="745951D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93.</w:t>
            </w:r>
          </w:p>
        </w:tc>
        <w:tc>
          <w:tcPr>
            <w:tcW w:w="3785" w:type="pct"/>
            <w:shd w:val="clear" w:color="auto" w:fill="FFFFFF"/>
          </w:tcPr>
          <w:p w14:paraId="21A6A052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производство работ на переносных лестницах и стремянках при натяжении проводов и для поддержания на высоте тяжелых деталей.</w:t>
            </w:r>
          </w:p>
        </w:tc>
        <w:tc>
          <w:tcPr>
            <w:tcW w:w="794" w:type="pct"/>
            <w:shd w:val="clear" w:color="auto" w:fill="FFFFFF"/>
          </w:tcPr>
          <w:p w14:paraId="10612835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39956F0F" w14:textId="77777777" w:rsidTr="007853B1">
        <w:trPr>
          <w:trHeight w:hRule="exact" w:val="1151"/>
        </w:trPr>
        <w:tc>
          <w:tcPr>
            <w:tcW w:w="420" w:type="pct"/>
            <w:shd w:val="clear" w:color="auto" w:fill="FFFFFF"/>
          </w:tcPr>
          <w:p w14:paraId="72941F4C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94.</w:t>
            </w:r>
          </w:p>
        </w:tc>
        <w:tc>
          <w:tcPr>
            <w:tcW w:w="3785" w:type="pct"/>
            <w:shd w:val="clear" w:color="auto" w:fill="FFFFFF"/>
          </w:tcPr>
          <w:p w14:paraId="3781AB9C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В местах подъема работников на леса и подмости установлены плакаты с указанием схемы их размещения и величин допускаемых нагрузок, а также схемы эвакуации работников в случае возникновения аварийной ситуации.</w:t>
            </w:r>
          </w:p>
        </w:tc>
        <w:tc>
          <w:tcPr>
            <w:tcW w:w="794" w:type="pct"/>
            <w:shd w:val="clear" w:color="auto" w:fill="FFFFFF"/>
          </w:tcPr>
          <w:p w14:paraId="04A14309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6AB9F59" w14:textId="77777777" w:rsidTr="007853B1">
        <w:trPr>
          <w:trHeight w:hRule="exact" w:val="435"/>
        </w:trPr>
        <w:tc>
          <w:tcPr>
            <w:tcW w:w="420" w:type="pct"/>
            <w:shd w:val="clear" w:color="auto" w:fill="B8CCE4" w:themeFill="accent1" w:themeFillTint="66"/>
          </w:tcPr>
          <w:p w14:paraId="34D27488" w14:textId="77777777" w:rsidR="000E0A27" w:rsidRPr="007853B1" w:rsidRDefault="000E0A27" w:rsidP="005D7A74">
            <w:pPr>
              <w:pStyle w:val="aff7"/>
              <w:shd w:val="clear" w:color="auto" w:fill="auto"/>
              <w:ind w:firstLine="220"/>
              <w:rPr>
                <w:b/>
                <w:sz w:val="24"/>
                <w:szCs w:val="24"/>
              </w:rPr>
            </w:pPr>
          </w:p>
        </w:tc>
        <w:tc>
          <w:tcPr>
            <w:tcW w:w="3785" w:type="pct"/>
            <w:shd w:val="clear" w:color="auto" w:fill="B8CCE4" w:themeFill="accent1" w:themeFillTint="66"/>
          </w:tcPr>
          <w:p w14:paraId="08CD5655" w14:textId="77777777" w:rsidR="000E0A27" w:rsidRPr="007853B1" w:rsidRDefault="000E0A27" w:rsidP="005D7A74">
            <w:pPr>
              <w:pStyle w:val="aff7"/>
              <w:shd w:val="clear" w:color="auto" w:fill="auto"/>
              <w:rPr>
                <w:b/>
                <w:sz w:val="24"/>
                <w:szCs w:val="24"/>
              </w:rPr>
            </w:pPr>
            <w:r w:rsidRPr="007853B1">
              <w:rPr>
                <w:b/>
                <w:sz w:val="24"/>
                <w:szCs w:val="24"/>
              </w:rPr>
              <w:t>Погрузо-разгрузочные работы.</w:t>
            </w:r>
          </w:p>
        </w:tc>
        <w:tc>
          <w:tcPr>
            <w:tcW w:w="794" w:type="pct"/>
            <w:shd w:val="clear" w:color="auto" w:fill="B8CCE4" w:themeFill="accent1" w:themeFillTint="66"/>
          </w:tcPr>
          <w:p w14:paraId="4875B4F3" w14:textId="77777777" w:rsidR="000E0A27" w:rsidRPr="007853B1" w:rsidRDefault="000E0A27" w:rsidP="005D7A74">
            <w:pPr>
              <w:rPr>
                <w:b/>
                <w:sz w:val="10"/>
                <w:szCs w:val="10"/>
              </w:rPr>
            </w:pPr>
          </w:p>
        </w:tc>
      </w:tr>
      <w:tr w:rsidR="000E0A27" w14:paraId="5E5A3304" w14:textId="77777777" w:rsidTr="007853B1">
        <w:trPr>
          <w:trHeight w:hRule="exact" w:val="851"/>
        </w:trPr>
        <w:tc>
          <w:tcPr>
            <w:tcW w:w="420" w:type="pct"/>
            <w:shd w:val="clear" w:color="auto" w:fill="FFFFFF"/>
          </w:tcPr>
          <w:p w14:paraId="610D07B3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95.</w:t>
            </w:r>
          </w:p>
        </w:tc>
        <w:tc>
          <w:tcPr>
            <w:tcW w:w="3785" w:type="pct"/>
            <w:shd w:val="clear" w:color="auto" w:fill="FFFFFF"/>
          </w:tcPr>
          <w:p w14:paraId="4BED4D38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Для проведения работы повышенной опасности оформлен, соответствующим образом согласован и утвержден Наряд-допуск/разрешение</w:t>
            </w:r>
          </w:p>
        </w:tc>
        <w:tc>
          <w:tcPr>
            <w:tcW w:w="794" w:type="pct"/>
            <w:shd w:val="clear" w:color="auto" w:fill="FFFFFF"/>
          </w:tcPr>
          <w:p w14:paraId="69B84C76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7D1C8F2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45640CB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96.</w:t>
            </w:r>
          </w:p>
        </w:tc>
        <w:tc>
          <w:tcPr>
            <w:tcW w:w="3785" w:type="pct"/>
            <w:shd w:val="clear" w:color="auto" w:fill="FFFFFF"/>
          </w:tcPr>
          <w:p w14:paraId="2A49011B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Перед началом работ проведен целевой инструктаж.</w:t>
            </w:r>
          </w:p>
        </w:tc>
        <w:tc>
          <w:tcPr>
            <w:tcW w:w="794" w:type="pct"/>
            <w:shd w:val="clear" w:color="auto" w:fill="FFFFFF"/>
          </w:tcPr>
          <w:p w14:paraId="4DBC31DD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EF105A5" w14:textId="77777777" w:rsidTr="007853B1">
        <w:trPr>
          <w:trHeight w:hRule="exact" w:val="836"/>
        </w:trPr>
        <w:tc>
          <w:tcPr>
            <w:tcW w:w="420" w:type="pct"/>
            <w:shd w:val="clear" w:color="auto" w:fill="FFFFFF"/>
          </w:tcPr>
          <w:p w14:paraId="5616C7B3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97.</w:t>
            </w:r>
          </w:p>
        </w:tc>
        <w:tc>
          <w:tcPr>
            <w:tcW w:w="3785" w:type="pct"/>
            <w:shd w:val="clear" w:color="auto" w:fill="FFFFFF"/>
          </w:tcPr>
          <w:p w14:paraId="42F80B6C" w14:textId="3A9E6C4F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необходимой аттестации и допуска к проведению данного вида работ (</w:t>
            </w:r>
            <w:r w:rsidR="00E54229" w:rsidRPr="007853B1">
              <w:rPr>
                <w:sz w:val="24"/>
                <w:szCs w:val="24"/>
              </w:rPr>
              <w:t>у</w:t>
            </w:r>
            <w:r w:rsidRPr="007853B1">
              <w:rPr>
                <w:sz w:val="24"/>
                <w:szCs w:val="24"/>
              </w:rPr>
              <w:t xml:space="preserve"> крановщика, стропальщика, ответственного за безопасное производство работ).</w:t>
            </w:r>
          </w:p>
        </w:tc>
        <w:tc>
          <w:tcPr>
            <w:tcW w:w="794" w:type="pct"/>
            <w:shd w:val="clear" w:color="auto" w:fill="FFFFFF"/>
          </w:tcPr>
          <w:p w14:paraId="40DB0F91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9EC853D" w14:textId="77777777" w:rsidTr="007853B1">
        <w:trPr>
          <w:trHeight w:hRule="exact" w:val="672"/>
        </w:trPr>
        <w:tc>
          <w:tcPr>
            <w:tcW w:w="420" w:type="pct"/>
            <w:shd w:val="clear" w:color="auto" w:fill="FFFFFF"/>
          </w:tcPr>
          <w:p w14:paraId="6F7247DB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98.</w:t>
            </w:r>
          </w:p>
        </w:tc>
        <w:tc>
          <w:tcPr>
            <w:tcW w:w="3785" w:type="pct"/>
            <w:shd w:val="clear" w:color="auto" w:fill="FFFFFF"/>
          </w:tcPr>
          <w:p w14:paraId="0E3B9040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необходимых СИЗ у работников, задействованных в данном виде работ.</w:t>
            </w:r>
          </w:p>
        </w:tc>
        <w:tc>
          <w:tcPr>
            <w:tcW w:w="794" w:type="pct"/>
            <w:shd w:val="clear" w:color="auto" w:fill="FFFFFF"/>
          </w:tcPr>
          <w:p w14:paraId="1E19AC1D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9C96D7F" w14:textId="77777777" w:rsidTr="007853B1">
        <w:trPr>
          <w:trHeight w:hRule="exact" w:val="663"/>
        </w:trPr>
        <w:tc>
          <w:tcPr>
            <w:tcW w:w="420" w:type="pct"/>
            <w:shd w:val="clear" w:color="auto" w:fill="FFFFFF"/>
          </w:tcPr>
          <w:p w14:paraId="61C0518C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99.</w:t>
            </w:r>
          </w:p>
        </w:tc>
        <w:tc>
          <w:tcPr>
            <w:tcW w:w="3785" w:type="pct"/>
            <w:shd w:val="clear" w:color="auto" w:fill="FFFFFF"/>
          </w:tcPr>
          <w:p w14:paraId="2A054047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ограждения опасной зоны, установленных знаков безопасности.</w:t>
            </w:r>
          </w:p>
        </w:tc>
        <w:tc>
          <w:tcPr>
            <w:tcW w:w="794" w:type="pct"/>
            <w:shd w:val="clear" w:color="auto" w:fill="FFFFFF"/>
          </w:tcPr>
          <w:p w14:paraId="267FA429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F2C9FCB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0F7A683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100.</w:t>
            </w:r>
          </w:p>
        </w:tc>
        <w:tc>
          <w:tcPr>
            <w:tcW w:w="3785" w:type="pct"/>
            <w:shd w:val="clear" w:color="auto" w:fill="FFFFFF"/>
          </w:tcPr>
          <w:p w14:paraId="65FDFAD2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и заполнение вахтенного журнала автокрана.</w:t>
            </w:r>
          </w:p>
        </w:tc>
        <w:tc>
          <w:tcPr>
            <w:tcW w:w="794" w:type="pct"/>
            <w:shd w:val="clear" w:color="auto" w:fill="FFFFFF"/>
          </w:tcPr>
          <w:p w14:paraId="5B8C447F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4A08B24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5DFAF88D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101.</w:t>
            </w:r>
          </w:p>
        </w:tc>
        <w:tc>
          <w:tcPr>
            <w:tcW w:w="3785" w:type="pct"/>
            <w:shd w:val="clear" w:color="auto" w:fill="FFFFFF"/>
          </w:tcPr>
          <w:p w14:paraId="001E0FD8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«Плана производства работ», при необходимости.</w:t>
            </w:r>
          </w:p>
        </w:tc>
        <w:tc>
          <w:tcPr>
            <w:tcW w:w="794" w:type="pct"/>
            <w:shd w:val="clear" w:color="auto" w:fill="FFFFFF"/>
          </w:tcPr>
          <w:p w14:paraId="1C52840C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24FC51A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3E06B095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102.</w:t>
            </w:r>
          </w:p>
        </w:tc>
        <w:tc>
          <w:tcPr>
            <w:tcW w:w="3785" w:type="pct"/>
            <w:shd w:val="clear" w:color="auto" w:fill="FFFFFF"/>
          </w:tcPr>
          <w:p w14:paraId="21B10911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«Технологической карты», при необходимости.</w:t>
            </w:r>
          </w:p>
        </w:tc>
        <w:tc>
          <w:tcPr>
            <w:tcW w:w="794" w:type="pct"/>
            <w:shd w:val="clear" w:color="auto" w:fill="FFFFFF"/>
          </w:tcPr>
          <w:p w14:paraId="1FB588D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CB30A5E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194928E0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103.</w:t>
            </w:r>
          </w:p>
        </w:tc>
        <w:tc>
          <w:tcPr>
            <w:tcW w:w="3785" w:type="pct"/>
            <w:shd w:val="clear" w:color="auto" w:fill="FFFFFF"/>
          </w:tcPr>
          <w:p w14:paraId="26B1D638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Наличие схем строповки на месте производства работ.</w:t>
            </w:r>
          </w:p>
        </w:tc>
        <w:tc>
          <w:tcPr>
            <w:tcW w:w="794" w:type="pct"/>
            <w:shd w:val="clear" w:color="auto" w:fill="FFFFFF"/>
          </w:tcPr>
          <w:p w14:paraId="0F73E8B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64B66BC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2BA1B535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104.</w:t>
            </w:r>
          </w:p>
        </w:tc>
        <w:tc>
          <w:tcPr>
            <w:tcW w:w="3785" w:type="pct"/>
            <w:shd w:val="clear" w:color="auto" w:fill="FFFFFF"/>
          </w:tcPr>
          <w:p w14:paraId="75B16BD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Табличка ЧТО и ПТО Крана в наличии и актуальна.</w:t>
            </w:r>
          </w:p>
        </w:tc>
        <w:tc>
          <w:tcPr>
            <w:tcW w:w="794" w:type="pct"/>
            <w:shd w:val="clear" w:color="auto" w:fill="FFFFFF"/>
          </w:tcPr>
          <w:p w14:paraId="32843E00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79A742D" w14:textId="77777777" w:rsidTr="007853B1">
        <w:trPr>
          <w:trHeight w:hRule="exact" w:val="1466"/>
        </w:trPr>
        <w:tc>
          <w:tcPr>
            <w:tcW w:w="420" w:type="pct"/>
            <w:shd w:val="clear" w:color="auto" w:fill="FFFFFF"/>
          </w:tcPr>
          <w:p w14:paraId="65B100E1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105.</w:t>
            </w:r>
          </w:p>
        </w:tc>
        <w:tc>
          <w:tcPr>
            <w:tcW w:w="3785" w:type="pct"/>
            <w:shd w:val="clear" w:color="auto" w:fill="FFFFFF"/>
          </w:tcPr>
          <w:p w14:paraId="527B959F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Кран установлен на выносные опоры в соответствии с требованиями п.113 Приказа Ростехнадзора от 12.11.2013 N 533 "Об утверждении Федеральных норм и правил в области промышленной безопасности "Правила безопасности опасных производственных объектов, на которых используются подъемные сооружения".</w:t>
            </w:r>
          </w:p>
        </w:tc>
        <w:tc>
          <w:tcPr>
            <w:tcW w:w="794" w:type="pct"/>
            <w:shd w:val="clear" w:color="auto" w:fill="FFFFFF"/>
          </w:tcPr>
          <w:p w14:paraId="6A27E57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871080B" w14:textId="77777777" w:rsidTr="007853B1">
        <w:trPr>
          <w:trHeight w:hRule="exact" w:val="878"/>
        </w:trPr>
        <w:tc>
          <w:tcPr>
            <w:tcW w:w="420" w:type="pct"/>
            <w:shd w:val="clear" w:color="auto" w:fill="FFFFFF"/>
          </w:tcPr>
          <w:p w14:paraId="1B679E71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106.</w:t>
            </w:r>
          </w:p>
        </w:tc>
        <w:tc>
          <w:tcPr>
            <w:tcW w:w="3785" w:type="pct"/>
            <w:shd w:val="clear" w:color="auto" w:fill="FFFFFF"/>
          </w:tcPr>
          <w:p w14:paraId="71362273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Подъем груза начинается с предварительного поднятия на высоту не более 200-300 мм, с последующей остановкой для проверки правильности строповки и надежности действия тормоза.</w:t>
            </w:r>
          </w:p>
        </w:tc>
        <w:tc>
          <w:tcPr>
            <w:tcW w:w="794" w:type="pct"/>
            <w:shd w:val="clear" w:color="auto" w:fill="FFFFFF"/>
          </w:tcPr>
          <w:p w14:paraId="44D487F8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D3642DE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134E4466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107.</w:t>
            </w:r>
          </w:p>
        </w:tc>
        <w:tc>
          <w:tcPr>
            <w:tcW w:w="3785" w:type="pct"/>
            <w:shd w:val="clear" w:color="auto" w:fill="FFFFFF"/>
          </w:tcPr>
          <w:p w14:paraId="3CA2AB96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Груз над людьми не перемещается.</w:t>
            </w:r>
          </w:p>
        </w:tc>
        <w:tc>
          <w:tcPr>
            <w:tcW w:w="794" w:type="pct"/>
            <w:shd w:val="clear" w:color="auto" w:fill="FFFFFF"/>
          </w:tcPr>
          <w:p w14:paraId="479D6B9D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F000F43" w14:textId="77777777" w:rsidTr="007853B1">
        <w:trPr>
          <w:trHeight w:hRule="exact" w:val="720"/>
        </w:trPr>
        <w:tc>
          <w:tcPr>
            <w:tcW w:w="420" w:type="pct"/>
            <w:shd w:val="clear" w:color="auto" w:fill="FFFFFF"/>
          </w:tcPr>
          <w:p w14:paraId="25B040E0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108.</w:t>
            </w:r>
          </w:p>
        </w:tc>
        <w:tc>
          <w:tcPr>
            <w:tcW w:w="3785" w:type="pct"/>
            <w:shd w:val="clear" w:color="auto" w:fill="FFFFFF"/>
          </w:tcPr>
          <w:p w14:paraId="75B59F86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Мелкоштучные грузы перемещаются только в специальной предназначенной для этого таре.</w:t>
            </w:r>
          </w:p>
        </w:tc>
        <w:tc>
          <w:tcPr>
            <w:tcW w:w="794" w:type="pct"/>
            <w:shd w:val="clear" w:color="auto" w:fill="FFFFFF"/>
          </w:tcPr>
          <w:p w14:paraId="53B5C2D4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7669DB0A" w14:textId="77777777" w:rsidTr="007853B1">
        <w:trPr>
          <w:trHeight w:hRule="exact" w:val="1279"/>
        </w:trPr>
        <w:tc>
          <w:tcPr>
            <w:tcW w:w="420" w:type="pct"/>
            <w:shd w:val="clear" w:color="auto" w:fill="FFFFFF"/>
          </w:tcPr>
          <w:p w14:paraId="40566BC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109.</w:t>
            </w:r>
          </w:p>
        </w:tc>
        <w:tc>
          <w:tcPr>
            <w:tcW w:w="3785" w:type="pct"/>
            <w:shd w:val="clear" w:color="auto" w:fill="FFFFFF"/>
          </w:tcPr>
          <w:p w14:paraId="4E71CDF8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Горизонтальное перемещение груза выполняется от крайней нижней точки груза (а также порожнего грузозахватного органа или грузозахватного приспособления и элементов стрелы крана) на 500 мм выше встречающихся на пути предметов.</w:t>
            </w:r>
          </w:p>
        </w:tc>
        <w:tc>
          <w:tcPr>
            <w:tcW w:w="794" w:type="pct"/>
            <w:shd w:val="clear" w:color="auto" w:fill="FFFFFF"/>
          </w:tcPr>
          <w:p w14:paraId="7EF775A9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47F826F" w14:textId="77777777" w:rsidTr="007853B1">
        <w:trPr>
          <w:trHeight w:hRule="exact" w:val="988"/>
        </w:trPr>
        <w:tc>
          <w:tcPr>
            <w:tcW w:w="420" w:type="pct"/>
            <w:shd w:val="clear" w:color="auto" w:fill="FFFFFF"/>
          </w:tcPr>
          <w:p w14:paraId="5604F835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110.</w:t>
            </w:r>
          </w:p>
        </w:tc>
        <w:tc>
          <w:tcPr>
            <w:tcW w:w="3785" w:type="pct"/>
            <w:shd w:val="clear" w:color="auto" w:fill="FFFFFF"/>
          </w:tcPr>
          <w:p w14:paraId="17B2E08C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Перемещаемый груз опускается лишь на предназначенное для этого место, где исключается возможность падения, опрокидывания или сползания опущенного груза.</w:t>
            </w:r>
          </w:p>
        </w:tc>
        <w:tc>
          <w:tcPr>
            <w:tcW w:w="794" w:type="pct"/>
            <w:shd w:val="clear" w:color="auto" w:fill="FFFFFF"/>
          </w:tcPr>
          <w:p w14:paraId="445D25C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7853057" w14:textId="77777777" w:rsidTr="007853B1">
        <w:trPr>
          <w:trHeight w:hRule="exact" w:val="980"/>
        </w:trPr>
        <w:tc>
          <w:tcPr>
            <w:tcW w:w="420" w:type="pct"/>
            <w:shd w:val="clear" w:color="auto" w:fill="FFFFFF"/>
          </w:tcPr>
          <w:p w14:paraId="6ABBC42C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111.</w:t>
            </w:r>
          </w:p>
        </w:tc>
        <w:tc>
          <w:tcPr>
            <w:tcW w:w="3785" w:type="pct"/>
            <w:shd w:val="clear" w:color="auto" w:fill="FFFFFF"/>
          </w:tcPr>
          <w:p w14:paraId="4061C2BF" w14:textId="77777777" w:rsidR="000E0A27" w:rsidRPr="007853B1" w:rsidRDefault="000E0A27" w:rsidP="007853B1">
            <w:pPr>
              <w:pStyle w:val="aff7"/>
              <w:shd w:val="clear" w:color="auto" w:fill="auto"/>
              <w:jc w:val="both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Для легкого извлечения стропов из-под груза его опускание и складирование должны осуществляется на подкладки соответствующей прочности и толщины.</w:t>
            </w:r>
          </w:p>
        </w:tc>
        <w:tc>
          <w:tcPr>
            <w:tcW w:w="794" w:type="pct"/>
            <w:shd w:val="clear" w:color="auto" w:fill="FFFFFF"/>
          </w:tcPr>
          <w:p w14:paraId="0178EF69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B3D337E" w14:textId="77777777" w:rsidTr="007853B1">
        <w:trPr>
          <w:trHeight w:hRule="exact" w:val="706"/>
        </w:trPr>
        <w:tc>
          <w:tcPr>
            <w:tcW w:w="420" w:type="pct"/>
            <w:shd w:val="clear" w:color="auto" w:fill="FFFFFF"/>
          </w:tcPr>
          <w:p w14:paraId="6B9C3EFD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112.</w:t>
            </w:r>
          </w:p>
        </w:tc>
        <w:tc>
          <w:tcPr>
            <w:tcW w:w="3785" w:type="pct"/>
            <w:shd w:val="clear" w:color="auto" w:fill="FFFFFF"/>
          </w:tcPr>
          <w:p w14:paraId="64295CE4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при перерыве или по окончании работ нахождение груза в подвешенном состоянии.</w:t>
            </w:r>
          </w:p>
        </w:tc>
        <w:tc>
          <w:tcPr>
            <w:tcW w:w="794" w:type="pct"/>
            <w:shd w:val="clear" w:color="auto" w:fill="FFFFFF"/>
          </w:tcPr>
          <w:p w14:paraId="21DD8B7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145667E6" w14:textId="77777777" w:rsidTr="007853B1">
        <w:trPr>
          <w:trHeight w:hRule="exact" w:val="962"/>
        </w:trPr>
        <w:tc>
          <w:tcPr>
            <w:tcW w:w="420" w:type="pct"/>
            <w:shd w:val="clear" w:color="auto" w:fill="FFFFFF"/>
          </w:tcPr>
          <w:p w14:paraId="05ED56FF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113.</w:t>
            </w:r>
          </w:p>
        </w:tc>
        <w:tc>
          <w:tcPr>
            <w:tcW w:w="3785" w:type="pct"/>
            <w:shd w:val="clear" w:color="auto" w:fill="FFFFFF"/>
          </w:tcPr>
          <w:p w14:paraId="7D2F2F87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По окончании работ ПС приведено в безопасное положение в нерабочем состоянии согласно требованиям руководства (инструкции) по эксплуатации.</w:t>
            </w:r>
          </w:p>
        </w:tc>
        <w:tc>
          <w:tcPr>
            <w:tcW w:w="794" w:type="pct"/>
            <w:shd w:val="clear" w:color="auto" w:fill="FFFFFF"/>
          </w:tcPr>
          <w:p w14:paraId="163F4568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8BDA9BD" w14:textId="77777777" w:rsidTr="007853B1">
        <w:trPr>
          <w:trHeight w:hRule="exact" w:val="1237"/>
        </w:trPr>
        <w:tc>
          <w:tcPr>
            <w:tcW w:w="420" w:type="pct"/>
            <w:shd w:val="clear" w:color="auto" w:fill="FFFFFF"/>
          </w:tcPr>
          <w:p w14:paraId="51DC901C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114.</w:t>
            </w:r>
          </w:p>
        </w:tc>
        <w:tc>
          <w:tcPr>
            <w:tcW w:w="3785" w:type="pct"/>
            <w:shd w:val="clear" w:color="auto" w:fill="FFFFFF"/>
          </w:tcPr>
          <w:p w14:paraId="15916CCC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В процессе выполнения работ с применением ПС исключено нахождение людей, в том числе обслуживающего ПС персонала, в местах, где возможно зажатие их между частями ПС и другими сооружениями, предметами и оборудованием.</w:t>
            </w:r>
          </w:p>
        </w:tc>
        <w:tc>
          <w:tcPr>
            <w:tcW w:w="794" w:type="pct"/>
            <w:shd w:val="clear" w:color="auto" w:fill="FFFFFF"/>
          </w:tcPr>
          <w:p w14:paraId="070793CC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57E9723" w14:textId="77777777" w:rsidTr="007853B1">
        <w:trPr>
          <w:trHeight w:hRule="exact" w:val="804"/>
        </w:trPr>
        <w:tc>
          <w:tcPr>
            <w:tcW w:w="420" w:type="pct"/>
            <w:shd w:val="clear" w:color="auto" w:fill="FFFFFF"/>
          </w:tcPr>
          <w:p w14:paraId="2F258D14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115.</w:t>
            </w:r>
          </w:p>
        </w:tc>
        <w:tc>
          <w:tcPr>
            <w:tcW w:w="3785" w:type="pct"/>
            <w:shd w:val="clear" w:color="auto" w:fill="FFFFFF"/>
          </w:tcPr>
          <w:p w14:paraId="4EA214CD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подъем груза, засыпанного землей или примерзшего к земле, заложенного другими грузами, укрепленного болтами или залитого бетоном.</w:t>
            </w:r>
          </w:p>
        </w:tc>
        <w:tc>
          <w:tcPr>
            <w:tcW w:w="794" w:type="pct"/>
            <w:shd w:val="clear" w:color="auto" w:fill="FFFFFF"/>
          </w:tcPr>
          <w:p w14:paraId="3B04E2D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34EC271" w14:textId="77777777" w:rsidTr="007853B1">
        <w:trPr>
          <w:trHeight w:hRule="exact" w:val="653"/>
        </w:trPr>
        <w:tc>
          <w:tcPr>
            <w:tcW w:w="420" w:type="pct"/>
            <w:shd w:val="clear" w:color="auto" w:fill="FFFFFF"/>
          </w:tcPr>
          <w:p w14:paraId="2478F56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116.</w:t>
            </w:r>
          </w:p>
        </w:tc>
        <w:tc>
          <w:tcPr>
            <w:tcW w:w="3785" w:type="pct"/>
            <w:shd w:val="clear" w:color="auto" w:fill="FFFFFF"/>
          </w:tcPr>
          <w:p w14:paraId="4F6C3D06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Освобождение с применением ПС защемленных грузом стропов, канатов или цепей не осуществляется.</w:t>
            </w:r>
          </w:p>
        </w:tc>
        <w:tc>
          <w:tcPr>
            <w:tcW w:w="794" w:type="pct"/>
            <w:shd w:val="clear" w:color="auto" w:fill="FFFFFF"/>
          </w:tcPr>
          <w:p w14:paraId="066DF4A3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048CDD23" w14:textId="77777777" w:rsidTr="007853B1">
        <w:trPr>
          <w:trHeight w:hRule="exact" w:val="788"/>
        </w:trPr>
        <w:tc>
          <w:tcPr>
            <w:tcW w:w="420" w:type="pct"/>
            <w:shd w:val="clear" w:color="auto" w:fill="FFFFFF"/>
          </w:tcPr>
          <w:p w14:paraId="3F864FDA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117.</w:t>
            </w:r>
          </w:p>
        </w:tc>
        <w:tc>
          <w:tcPr>
            <w:tcW w:w="3785" w:type="pct"/>
            <w:shd w:val="clear" w:color="auto" w:fill="FFFFFF"/>
          </w:tcPr>
          <w:p w14:paraId="1EB24021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выравнивание перемещаемого груза руками, а также изменение положения стропов на подвешенном грузе.</w:t>
            </w:r>
          </w:p>
        </w:tc>
        <w:tc>
          <w:tcPr>
            <w:tcW w:w="794" w:type="pct"/>
            <w:shd w:val="clear" w:color="auto" w:fill="FFFFFF"/>
          </w:tcPr>
          <w:p w14:paraId="3752F4FA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E2FE1CF" w14:textId="77777777" w:rsidTr="007853B1">
        <w:trPr>
          <w:trHeight w:hRule="exact" w:val="435"/>
        </w:trPr>
        <w:tc>
          <w:tcPr>
            <w:tcW w:w="420" w:type="pct"/>
            <w:shd w:val="clear" w:color="auto" w:fill="FFFFFF"/>
          </w:tcPr>
          <w:p w14:paraId="2B0C31AD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118.</w:t>
            </w:r>
          </w:p>
        </w:tc>
        <w:tc>
          <w:tcPr>
            <w:tcW w:w="3785" w:type="pct"/>
            <w:shd w:val="clear" w:color="auto" w:fill="FFFFFF"/>
          </w:tcPr>
          <w:p w14:paraId="0DDA88E7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Использование тары для транспортировки людей не допускается.</w:t>
            </w:r>
          </w:p>
        </w:tc>
        <w:tc>
          <w:tcPr>
            <w:tcW w:w="794" w:type="pct"/>
            <w:shd w:val="clear" w:color="auto" w:fill="FFFFFF"/>
          </w:tcPr>
          <w:p w14:paraId="13C2AB3C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5CF13E23" w14:textId="77777777" w:rsidTr="007853B1">
        <w:trPr>
          <w:trHeight w:hRule="exact" w:val="772"/>
        </w:trPr>
        <w:tc>
          <w:tcPr>
            <w:tcW w:w="420" w:type="pct"/>
            <w:shd w:val="clear" w:color="auto" w:fill="FFFFFF"/>
          </w:tcPr>
          <w:p w14:paraId="7DF680D6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119.</w:t>
            </w:r>
          </w:p>
        </w:tc>
        <w:tc>
          <w:tcPr>
            <w:tcW w:w="3785" w:type="pct"/>
            <w:shd w:val="clear" w:color="auto" w:fill="FFFFFF"/>
          </w:tcPr>
          <w:p w14:paraId="74B98C3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Работа ПС при отключенных или неработоспособных ограничителях, регистраторах, указателях, тормозах не допускается.</w:t>
            </w:r>
          </w:p>
        </w:tc>
        <w:tc>
          <w:tcPr>
            <w:tcW w:w="794" w:type="pct"/>
            <w:shd w:val="clear" w:color="auto" w:fill="FFFFFF"/>
          </w:tcPr>
          <w:p w14:paraId="0D464C7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481EF76A" w14:textId="77777777" w:rsidTr="007853B1">
        <w:trPr>
          <w:trHeight w:hRule="exact" w:val="763"/>
        </w:trPr>
        <w:tc>
          <w:tcPr>
            <w:tcW w:w="420" w:type="pct"/>
            <w:shd w:val="clear" w:color="auto" w:fill="FFFFFF"/>
          </w:tcPr>
          <w:p w14:paraId="2DE99FAE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120.</w:t>
            </w:r>
          </w:p>
        </w:tc>
        <w:tc>
          <w:tcPr>
            <w:tcW w:w="3785" w:type="pct"/>
            <w:shd w:val="clear" w:color="auto" w:fill="FFFFFF"/>
          </w:tcPr>
          <w:p w14:paraId="769F9D51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включение механизмов ПС при нахождении людей на поворотной платформе ПС вне кабины.</w:t>
            </w:r>
          </w:p>
        </w:tc>
        <w:tc>
          <w:tcPr>
            <w:tcW w:w="794" w:type="pct"/>
            <w:shd w:val="clear" w:color="auto" w:fill="FFFFFF"/>
          </w:tcPr>
          <w:p w14:paraId="646314B9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0F322E7" w14:textId="77777777" w:rsidTr="007853B1">
        <w:trPr>
          <w:trHeight w:hRule="exact" w:val="741"/>
        </w:trPr>
        <w:tc>
          <w:tcPr>
            <w:tcW w:w="420" w:type="pct"/>
            <w:shd w:val="clear" w:color="auto" w:fill="FFFFFF"/>
          </w:tcPr>
          <w:p w14:paraId="6706812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121.</w:t>
            </w:r>
          </w:p>
        </w:tc>
        <w:tc>
          <w:tcPr>
            <w:tcW w:w="3785" w:type="pct"/>
            <w:shd w:val="clear" w:color="auto" w:fill="FFFFFF"/>
          </w:tcPr>
          <w:p w14:paraId="7F95F20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Перемещение людей грузовыми строительными подъемниками не производится.</w:t>
            </w:r>
          </w:p>
        </w:tc>
        <w:tc>
          <w:tcPr>
            <w:tcW w:w="794" w:type="pct"/>
            <w:shd w:val="clear" w:color="auto" w:fill="FFFFFF"/>
          </w:tcPr>
          <w:p w14:paraId="3674266E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22D1EBA3" w14:textId="77777777" w:rsidTr="007853B1">
        <w:trPr>
          <w:trHeight w:hRule="exact" w:val="634"/>
        </w:trPr>
        <w:tc>
          <w:tcPr>
            <w:tcW w:w="420" w:type="pct"/>
            <w:shd w:val="clear" w:color="auto" w:fill="FFFFFF"/>
          </w:tcPr>
          <w:p w14:paraId="2A8EC2B3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122.</w:t>
            </w:r>
          </w:p>
        </w:tc>
        <w:tc>
          <w:tcPr>
            <w:tcW w:w="3785" w:type="pct"/>
            <w:shd w:val="clear" w:color="auto" w:fill="FFFFFF"/>
          </w:tcPr>
          <w:p w14:paraId="41D00B25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оттягивание и разворот груза руками, без использования оттяжек.</w:t>
            </w:r>
          </w:p>
        </w:tc>
        <w:tc>
          <w:tcPr>
            <w:tcW w:w="794" w:type="pct"/>
            <w:shd w:val="clear" w:color="auto" w:fill="FFFFFF"/>
          </w:tcPr>
          <w:p w14:paraId="6548542B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E137AC6" w14:textId="77777777" w:rsidTr="007853B1">
        <w:trPr>
          <w:trHeight w:hRule="exact" w:val="466"/>
        </w:trPr>
        <w:tc>
          <w:tcPr>
            <w:tcW w:w="420" w:type="pct"/>
            <w:shd w:val="clear" w:color="auto" w:fill="FFFFFF"/>
          </w:tcPr>
          <w:p w14:paraId="6A4982E9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123.</w:t>
            </w:r>
          </w:p>
        </w:tc>
        <w:tc>
          <w:tcPr>
            <w:tcW w:w="3785" w:type="pct"/>
            <w:shd w:val="clear" w:color="auto" w:fill="FFFFFF"/>
          </w:tcPr>
          <w:p w14:paraId="2130156A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Не допускается подтаскивание груза автокраном.</w:t>
            </w:r>
          </w:p>
        </w:tc>
        <w:tc>
          <w:tcPr>
            <w:tcW w:w="794" w:type="pct"/>
            <w:shd w:val="clear" w:color="auto" w:fill="FFFFFF"/>
          </w:tcPr>
          <w:p w14:paraId="4CB24525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  <w:tr w:rsidR="000E0A27" w14:paraId="6A110545" w14:textId="77777777" w:rsidTr="007853B1">
        <w:trPr>
          <w:trHeight w:hRule="exact" w:val="574"/>
        </w:trPr>
        <w:tc>
          <w:tcPr>
            <w:tcW w:w="420" w:type="pct"/>
            <w:shd w:val="clear" w:color="auto" w:fill="FFFFFF"/>
          </w:tcPr>
          <w:p w14:paraId="7C59F211" w14:textId="77777777" w:rsidR="000E0A27" w:rsidRDefault="000E0A27" w:rsidP="005D7A74">
            <w:pPr>
              <w:pStyle w:val="aff7"/>
              <w:shd w:val="clear" w:color="auto" w:fill="auto"/>
              <w:ind w:firstLine="2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124.</w:t>
            </w:r>
          </w:p>
        </w:tc>
        <w:tc>
          <w:tcPr>
            <w:tcW w:w="3785" w:type="pct"/>
            <w:shd w:val="clear" w:color="auto" w:fill="FFFFFF"/>
          </w:tcPr>
          <w:p w14:paraId="21A864FF" w14:textId="77777777" w:rsidR="000E0A27" w:rsidRPr="007853B1" w:rsidRDefault="000E0A27" w:rsidP="005D7A74">
            <w:pPr>
              <w:pStyle w:val="aff7"/>
              <w:shd w:val="clear" w:color="auto" w:fill="auto"/>
              <w:rPr>
                <w:sz w:val="24"/>
                <w:szCs w:val="24"/>
              </w:rPr>
            </w:pPr>
            <w:r w:rsidRPr="007853B1">
              <w:rPr>
                <w:sz w:val="24"/>
                <w:szCs w:val="24"/>
              </w:rPr>
              <w:t>Оттягивание и разворот груза руками, без использования оттяжек не допускается.</w:t>
            </w:r>
          </w:p>
        </w:tc>
        <w:tc>
          <w:tcPr>
            <w:tcW w:w="794" w:type="pct"/>
            <w:shd w:val="clear" w:color="auto" w:fill="FFFFFF"/>
          </w:tcPr>
          <w:p w14:paraId="543756FD" w14:textId="77777777" w:rsidR="000E0A27" w:rsidRDefault="000E0A27" w:rsidP="005D7A74">
            <w:pPr>
              <w:rPr>
                <w:sz w:val="10"/>
                <w:szCs w:val="10"/>
              </w:rPr>
            </w:pPr>
          </w:p>
        </w:tc>
      </w:tr>
    </w:tbl>
    <w:p w14:paraId="22167116" w14:textId="77777777" w:rsidR="004D0E14" w:rsidRPr="00A5298E" w:rsidRDefault="004D0E14" w:rsidP="001750A4">
      <w:pPr>
        <w:spacing w:line="1" w:lineRule="exact"/>
        <w:jc w:val="both"/>
      </w:pPr>
      <w:bookmarkStart w:id="87" w:name="_ПРИЛОЖЕНИЕ_3._ФОРМА"/>
      <w:bookmarkEnd w:id="86"/>
      <w:bookmarkEnd w:id="87"/>
    </w:p>
    <w:sectPr w:rsidR="004D0E14" w:rsidRPr="00A5298E" w:rsidSect="00EF2160"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E95C18A" w14:textId="77777777" w:rsidR="007D7C35" w:rsidRDefault="007D7C35" w:rsidP="00E70701">
      <w:r>
        <w:separator/>
      </w:r>
    </w:p>
    <w:p w14:paraId="622EAF63" w14:textId="77777777" w:rsidR="007D7C35" w:rsidRDefault="007D7C35"/>
  </w:endnote>
  <w:endnote w:type="continuationSeparator" w:id="0">
    <w:p w14:paraId="2F42682E" w14:textId="77777777" w:rsidR="007D7C35" w:rsidRDefault="007D7C35" w:rsidP="00E70701">
      <w:r>
        <w:continuationSeparator/>
      </w:r>
    </w:p>
    <w:p w14:paraId="21A388A6" w14:textId="77777777" w:rsidR="007D7C35" w:rsidRDefault="007D7C3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B87FFB" w14:textId="77777777" w:rsidR="00F20534" w:rsidRDefault="00F2053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63127083" w14:textId="77777777" w:rsidR="00F20534" w:rsidRPr="001049CD" w:rsidRDefault="00F2053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F20534" w14:paraId="65AB5D62" w14:textId="77777777" w:rsidTr="006C5BD9">
      <w:tc>
        <w:tcPr>
          <w:tcW w:w="9854" w:type="dxa"/>
          <w:gridSpan w:val="2"/>
        </w:tcPr>
        <w:p w14:paraId="5573317F" w14:textId="2BE2EBF9" w:rsidR="00F20534" w:rsidRPr="006C5BD9" w:rsidRDefault="00F20534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 w:rsidR="00A1458C"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 w:rsidR="00A1458C"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3F3EC228" w14:textId="77777777" w:rsidR="00F20534" w:rsidRPr="00191E5F" w:rsidRDefault="00F20534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20534" w14:paraId="47782A64" w14:textId="77777777" w:rsidTr="006C5BD9">
      <w:tc>
        <w:tcPr>
          <w:tcW w:w="9854" w:type="dxa"/>
          <w:gridSpan w:val="2"/>
        </w:tcPr>
        <w:p w14:paraId="7A2A652B" w14:textId="3B6E7160" w:rsidR="00F20534" w:rsidRDefault="00F20534" w:rsidP="00607A4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</w:t>
          </w:r>
          <w:r w:rsidR="00A1458C">
            <w:rPr>
              <w:rFonts w:ascii="Arial" w:hAnsi="Arial" w:cs="Arial"/>
              <w:sz w:val="16"/>
              <w:szCs w:val="16"/>
            </w:rPr>
            <w:t>ООО </w:t>
          </w:r>
          <w:r>
            <w:rPr>
              <w:rFonts w:ascii="Arial" w:hAnsi="Arial" w:cs="Arial"/>
              <w:sz w:val="16"/>
              <w:szCs w:val="16"/>
            </w:rPr>
            <w:t xml:space="preserve">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F20534" w14:paraId="7BBF663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67FF1D43" w14:textId="77777777" w:rsidR="00F20534" w:rsidRPr="00BD28EB" w:rsidRDefault="00F2053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41127280" w14:textId="6B56E35A" w:rsidR="00F20534" w:rsidRPr="00BD28EB" w:rsidRDefault="00F2053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B4ECB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B4ECB">
            <w:rPr>
              <w:rFonts w:ascii="Arial" w:hAnsi="Arial" w:cs="Arial"/>
              <w:b/>
              <w:noProof/>
              <w:sz w:val="12"/>
              <w:szCs w:val="12"/>
            </w:rPr>
            <w:t>27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5E2162F" w14:textId="77777777" w:rsidR="000B4ECB" w:rsidRDefault="000B4ECB" w:rsidP="000B4EC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38401DF" w14:textId="77777777" w:rsidR="000B4ECB" w:rsidRDefault="000B4ECB" w:rsidP="000B4EC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10.07.2024 16:50:57</w:t>
    </w:r>
  </w:p>
  <w:p w14:paraId="78C09A3A" w14:textId="7CD070CA" w:rsidR="00F20534" w:rsidRPr="000B4ECB" w:rsidRDefault="00F20534" w:rsidP="000B4EC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2C698" w14:textId="77777777" w:rsidR="00F20534" w:rsidRDefault="00F2053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F20534" w14:paraId="1F252F33" w14:textId="77777777" w:rsidTr="00A5298E">
      <w:tc>
        <w:tcPr>
          <w:tcW w:w="9638" w:type="dxa"/>
          <w:gridSpan w:val="2"/>
        </w:tcPr>
        <w:p w14:paraId="68EB1F85" w14:textId="66B5DB44" w:rsidR="00F20534" w:rsidRDefault="00F20534" w:rsidP="00607A4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20534" w14:paraId="26F86510" w14:textId="77777777" w:rsidTr="00A5298E">
      <w:tc>
        <w:tcPr>
          <w:tcW w:w="7994" w:type="dxa"/>
          <w:tcBorders>
            <w:top w:val="single" w:sz="12" w:space="0" w:color="0070C0"/>
          </w:tcBorders>
        </w:tcPr>
        <w:p w14:paraId="709070FF" w14:textId="77777777" w:rsidR="00F20534" w:rsidRPr="00BD28EB" w:rsidRDefault="00F2053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704BCCB0" w14:textId="3C30704B" w:rsidR="00F20534" w:rsidRPr="00BD28EB" w:rsidRDefault="00F2053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B4ECB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B4ECB">
            <w:rPr>
              <w:rFonts w:ascii="Arial" w:hAnsi="Arial" w:cs="Arial"/>
              <w:b/>
              <w:noProof/>
              <w:sz w:val="12"/>
              <w:szCs w:val="12"/>
            </w:rPr>
            <w:t>27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A210AFF" w14:textId="77777777" w:rsidR="000B4ECB" w:rsidRDefault="000B4ECB" w:rsidP="000B4EC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8F61A0C" w14:textId="77777777" w:rsidR="000B4ECB" w:rsidRDefault="000B4ECB" w:rsidP="000B4EC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10.07.2024 16:50:57</w:t>
    </w:r>
  </w:p>
  <w:p w14:paraId="2249EAA9" w14:textId="6103C6FF" w:rsidR="00F20534" w:rsidRPr="000B4ECB" w:rsidRDefault="00F20534" w:rsidP="000B4EC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6E789C" w14:textId="77777777" w:rsidR="007D7C35" w:rsidRDefault="007D7C35" w:rsidP="00E70701">
      <w:r>
        <w:separator/>
      </w:r>
    </w:p>
    <w:p w14:paraId="4515DE59" w14:textId="77777777" w:rsidR="007D7C35" w:rsidRDefault="007D7C35"/>
  </w:footnote>
  <w:footnote w:type="continuationSeparator" w:id="0">
    <w:p w14:paraId="5E93E774" w14:textId="77777777" w:rsidR="007D7C35" w:rsidRDefault="007D7C35" w:rsidP="00E70701">
      <w:r>
        <w:continuationSeparator/>
      </w:r>
    </w:p>
    <w:p w14:paraId="6B233045" w14:textId="77777777" w:rsidR="007D7C35" w:rsidRDefault="007D7C3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5BEA4F" w14:textId="656F3199" w:rsidR="00F20534" w:rsidRDefault="00F2053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860"/>
      <w:gridCol w:w="2778"/>
    </w:tblGrid>
    <w:tr w:rsidR="00F20534" w:rsidRPr="00607A44" w14:paraId="626DA2E3" w14:textId="77777777" w:rsidTr="00407A92">
      <w:trPr>
        <w:trHeight w:val="108"/>
      </w:trPr>
      <w:tc>
        <w:tcPr>
          <w:tcW w:w="3559" w:type="pct"/>
          <w:tcBorders>
            <w:bottom w:val="nil"/>
          </w:tcBorders>
          <w:vAlign w:val="center"/>
        </w:tcPr>
        <w:p w14:paraId="279E3669" w14:textId="3DFECE8A" w:rsidR="00F20534" w:rsidRPr="00660D57" w:rsidRDefault="00F20534" w:rsidP="00A5298E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 w:rsidR="00A1458C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A1458C" w:rsidRPr="00A1458C">
            <w:rPr>
              <w:rFonts w:ascii="Arial" w:hAnsi="Arial" w:cs="Arial"/>
              <w:b/>
              <w:sz w:val="10"/>
              <w:szCs w:val="10"/>
            </w:rPr>
            <w:t>П3-05 И-089725 ЮЛ-428</w:t>
          </w:r>
        </w:p>
      </w:tc>
      <w:tc>
        <w:tcPr>
          <w:tcW w:w="1441" w:type="pct"/>
          <w:tcBorders>
            <w:bottom w:val="nil"/>
          </w:tcBorders>
          <w:vAlign w:val="center"/>
        </w:tcPr>
        <w:p w14:paraId="7B9A1D94" w14:textId="7303BAC1" w:rsidR="00F20534" w:rsidRPr="00607A44" w:rsidRDefault="00F20534" w:rsidP="00A5298E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ВЕРСИЯ 1</w:t>
          </w:r>
          <w:r w:rsidR="005A4672">
            <w:rPr>
              <w:rFonts w:ascii="Arial" w:hAnsi="Arial" w:cs="Arial"/>
              <w:b/>
              <w:sz w:val="10"/>
              <w:szCs w:val="10"/>
            </w:rPr>
            <w:t xml:space="preserve"> ИЗМ.1</w:t>
          </w:r>
        </w:p>
      </w:tc>
    </w:tr>
    <w:tr w:rsidR="00F20534" w:rsidRPr="00607A44" w14:paraId="620E01FE" w14:textId="77777777" w:rsidTr="00407A92">
      <w:trPr>
        <w:trHeight w:val="175"/>
      </w:trPr>
      <w:tc>
        <w:tcPr>
          <w:tcW w:w="3559" w:type="pct"/>
          <w:tcBorders>
            <w:bottom w:val="single" w:sz="12" w:space="0" w:color="0070C0"/>
          </w:tcBorders>
          <w:vAlign w:val="center"/>
        </w:tcPr>
        <w:p w14:paraId="230EBC80" w14:textId="06DFE8BE" w:rsidR="00F20534" w:rsidRPr="00660D57" w:rsidRDefault="00F20534" w:rsidP="00A5298E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ПРОВЕДЕНИЕ ВИДЕОФИКС</w:t>
          </w:r>
          <w:r w:rsidR="00407A92">
            <w:rPr>
              <w:rFonts w:ascii="Arial" w:hAnsi="Arial" w:cs="Arial"/>
              <w:b/>
              <w:spacing w:val="-4"/>
              <w:sz w:val="10"/>
              <w:szCs w:val="10"/>
            </w:rPr>
            <w:t>АЦИИ РАБОТ ПОВЫШЕННОЙ ОПАСНОСТИ</w:t>
          </w:r>
        </w:p>
      </w:tc>
      <w:tc>
        <w:tcPr>
          <w:tcW w:w="1441" w:type="pct"/>
          <w:tcBorders>
            <w:bottom w:val="single" w:sz="12" w:space="0" w:color="0070C0"/>
          </w:tcBorders>
          <w:vAlign w:val="center"/>
        </w:tcPr>
        <w:p w14:paraId="076252C5" w14:textId="77777777" w:rsidR="00F20534" w:rsidRPr="00607A44" w:rsidRDefault="00F20534" w:rsidP="00A5298E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E6F507A" w14:textId="75CE964B" w:rsidR="00F20534" w:rsidRPr="00E47015" w:rsidRDefault="00F20534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A8AE88" w14:textId="055693C2" w:rsidR="00F20534" w:rsidRDefault="00F2053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F57CB7" w14:textId="760F2902" w:rsidR="00F15778" w:rsidRDefault="00F1577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9110BB" w14:textId="1168A1AD" w:rsidR="00F15778" w:rsidRDefault="00F15778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25B3BE" w14:textId="632E6122" w:rsidR="00F20534" w:rsidRDefault="00F20534">
    <w:pPr>
      <w:pStyle w:val="a7"/>
    </w:pPr>
  </w:p>
  <w:p w14:paraId="6B6D56A3" w14:textId="77777777" w:rsidR="00F20534" w:rsidRDefault="00F20534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8E28A4" w14:textId="3EA536A6" w:rsidR="00F20534" w:rsidRDefault="00F20534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5163B2F"/>
    <w:multiLevelType w:val="hybridMultilevel"/>
    <w:tmpl w:val="F04E6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6F7BEC"/>
    <w:multiLevelType w:val="hybridMultilevel"/>
    <w:tmpl w:val="B5647090"/>
    <w:lvl w:ilvl="0" w:tplc="D69467B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3234E45"/>
    <w:multiLevelType w:val="hybridMultilevel"/>
    <w:tmpl w:val="CD0CBCF8"/>
    <w:lvl w:ilvl="0" w:tplc="A26C75A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DC11D6"/>
    <w:multiLevelType w:val="hybridMultilevel"/>
    <w:tmpl w:val="08727018"/>
    <w:lvl w:ilvl="0" w:tplc="A0D2498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575751"/>
    <w:multiLevelType w:val="hybridMultilevel"/>
    <w:tmpl w:val="1EFAC93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15B85CE4"/>
    <w:multiLevelType w:val="hybridMultilevel"/>
    <w:tmpl w:val="BE10F5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3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4" w15:restartNumberingAfterBreak="0">
    <w:nsid w:val="26D579F5"/>
    <w:multiLevelType w:val="hybridMultilevel"/>
    <w:tmpl w:val="F49EF46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7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814E98"/>
    <w:multiLevelType w:val="multilevel"/>
    <w:tmpl w:val="B00406B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17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9" w15:restartNumberingAfterBreak="0">
    <w:nsid w:val="2F52223D"/>
    <w:multiLevelType w:val="hybridMultilevel"/>
    <w:tmpl w:val="6878477C"/>
    <w:lvl w:ilvl="0" w:tplc="88441E26">
      <w:start w:val="1"/>
      <w:numFmt w:val="bullet"/>
      <w:lvlText w:val="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663"/>
        </w:tabs>
        <w:ind w:left="6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383"/>
        </w:tabs>
        <w:ind w:left="13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103"/>
        </w:tabs>
        <w:ind w:left="21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823"/>
        </w:tabs>
        <w:ind w:left="28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543"/>
        </w:tabs>
        <w:ind w:left="35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63"/>
        </w:tabs>
        <w:ind w:left="42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83"/>
        </w:tabs>
        <w:ind w:left="49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03"/>
        </w:tabs>
        <w:ind w:left="5703" w:hanging="360"/>
      </w:pPr>
      <w:rPr>
        <w:rFonts w:ascii="Wingdings" w:hAnsi="Wingdings" w:hint="default"/>
      </w:rPr>
    </w:lvl>
  </w:abstractNum>
  <w:abstractNum w:abstractNumId="20" w15:restartNumberingAfterBreak="0">
    <w:nsid w:val="31B10762"/>
    <w:multiLevelType w:val="multilevel"/>
    <w:tmpl w:val="C3A2980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6680156"/>
    <w:multiLevelType w:val="hybridMultilevel"/>
    <w:tmpl w:val="F7F281A8"/>
    <w:lvl w:ilvl="0" w:tplc="2F2889FE">
      <w:start w:val="1"/>
      <w:numFmt w:val="decimal"/>
      <w:lvlText w:val="4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698324A"/>
    <w:multiLevelType w:val="multilevel"/>
    <w:tmpl w:val="F606D7D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776AD7"/>
    <w:multiLevelType w:val="hybridMultilevel"/>
    <w:tmpl w:val="FF4235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B758DF"/>
    <w:multiLevelType w:val="multilevel"/>
    <w:tmpl w:val="647ECE8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FF71E09"/>
    <w:multiLevelType w:val="hybridMultilevel"/>
    <w:tmpl w:val="D33ADEC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305609A"/>
    <w:multiLevelType w:val="hybridMultilevel"/>
    <w:tmpl w:val="6ACEE3BE"/>
    <w:lvl w:ilvl="0" w:tplc="B61A989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283436"/>
    <w:multiLevelType w:val="hybridMultilevel"/>
    <w:tmpl w:val="F04E6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1E1226"/>
    <w:multiLevelType w:val="multilevel"/>
    <w:tmpl w:val="C1D24B6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0" w15:restartNumberingAfterBreak="0">
    <w:nsid w:val="4856450A"/>
    <w:multiLevelType w:val="multilevel"/>
    <w:tmpl w:val="B54236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1" w15:restartNumberingAfterBreak="0">
    <w:nsid w:val="4A11305A"/>
    <w:multiLevelType w:val="hybridMultilevel"/>
    <w:tmpl w:val="5BAC54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04E7FCE"/>
    <w:multiLevelType w:val="hybridMultilevel"/>
    <w:tmpl w:val="CE38CC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0AB74FC"/>
    <w:multiLevelType w:val="multilevel"/>
    <w:tmpl w:val="5F0E33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."/>
      <w:lvlJc w:val="left"/>
      <w:pPr>
        <w:tabs>
          <w:tab w:val="num" w:pos="794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53621395"/>
    <w:multiLevelType w:val="hybridMultilevel"/>
    <w:tmpl w:val="F168B41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6FF3B56"/>
    <w:multiLevelType w:val="hybridMultilevel"/>
    <w:tmpl w:val="4002DA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7" w15:restartNumberingAfterBreak="0">
    <w:nsid w:val="5EDB31FA"/>
    <w:multiLevelType w:val="hybridMultilevel"/>
    <w:tmpl w:val="0C28AB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F367105"/>
    <w:multiLevelType w:val="multilevel"/>
    <w:tmpl w:val="5400F2D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618A3170"/>
    <w:multiLevelType w:val="multilevel"/>
    <w:tmpl w:val="8D66E2A0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63033EC1"/>
    <w:multiLevelType w:val="hybridMultilevel"/>
    <w:tmpl w:val="49A498F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66D65E25"/>
    <w:multiLevelType w:val="hybridMultilevel"/>
    <w:tmpl w:val="D206E8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7CB1E56"/>
    <w:multiLevelType w:val="hybridMultilevel"/>
    <w:tmpl w:val="E18ECA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A021561"/>
    <w:multiLevelType w:val="multilevel"/>
    <w:tmpl w:val="816ED652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6FA42B52"/>
    <w:multiLevelType w:val="hybridMultilevel"/>
    <w:tmpl w:val="C43820E8"/>
    <w:lvl w:ilvl="0" w:tplc="E4A8C218">
      <w:start w:val="1"/>
      <w:numFmt w:val="decimal"/>
      <w:lvlText w:val="5.1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DCC5CCA"/>
    <w:multiLevelType w:val="hybridMultilevel"/>
    <w:tmpl w:val="DAE065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6"/>
  </w:num>
  <w:num w:numId="3">
    <w:abstractNumId w:val="44"/>
  </w:num>
  <w:num w:numId="4">
    <w:abstractNumId w:val="23"/>
  </w:num>
  <w:num w:numId="5">
    <w:abstractNumId w:val="13"/>
  </w:num>
  <w:num w:numId="6">
    <w:abstractNumId w:val="16"/>
  </w:num>
  <w:num w:numId="7">
    <w:abstractNumId w:val="12"/>
  </w:num>
  <w:num w:numId="8">
    <w:abstractNumId w:val="45"/>
  </w:num>
  <w:num w:numId="9">
    <w:abstractNumId w:val="11"/>
  </w:num>
  <w:num w:numId="10">
    <w:abstractNumId w:val="5"/>
  </w:num>
  <w:num w:numId="11">
    <w:abstractNumId w:val="17"/>
  </w:num>
  <w:num w:numId="12">
    <w:abstractNumId w:val="15"/>
  </w:num>
  <w:num w:numId="13">
    <w:abstractNumId w:val="4"/>
  </w:num>
  <w:num w:numId="14">
    <w:abstractNumId w:val="36"/>
  </w:num>
  <w:num w:numId="15">
    <w:abstractNumId w:val="9"/>
  </w:num>
  <w:num w:numId="16">
    <w:abstractNumId w:val="43"/>
  </w:num>
  <w:num w:numId="17">
    <w:abstractNumId w:val="7"/>
  </w:num>
  <w:num w:numId="18">
    <w:abstractNumId w:val="19"/>
  </w:num>
  <w:num w:numId="19">
    <w:abstractNumId w:val="32"/>
  </w:num>
  <w:num w:numId="20">
    <w:abstractNumId w:val="10"/>
  </w:num>
  <w:num w:numId="21">
    <w:abstractNumId w:val="20"/>
  </w:num>
  <w:num w:numId="22">
    <w:abstractNumId w:val="2"/>
  </w:num>
  <w:num w:numId="23">
    <w:abstractNumId w:val="3"/>
  </w:num>
  <w:num w:numId="24">
    <w:abstractNumId w:val="6"/>
  </w:num>
  <w:num w:numId="25">
    <w:abstractNumId w:val="21"/>
  </w:num>
  <w:num w:numId="26">
    <w:abstractNumId w:val="34"/>
  </w:num>
  <w:num w:numId="27">
    <w:abstractNumId w:val="27"/>
  </w:num>
  <w:num w:numId="28">
    <w:abstractNumId w:val="33"/>
  </w:num>
  <w:num w:numId="29">
    <w:abstractNumId w:val="43"/>
  </w:num>
  <w:num w:numId="30">
    <w:abstractNumId w:val="47"/>
  </w:num>
  <w:num w:numId="31">
    <w:abstractNumId w:val="24"/>
  </w:num>
  <w:num w:numId="32">
    <w:abstractNumId w:val="48"/>
  </w:num>
  <w:num w:numId="33">
    <w:abstractNumId w:val="41"/>
  </w:num>
  <w:num w:numId="34">
    <w:abstractNumId w:val="43"/>
  </w:num>
  <w:num w:numId="35">
    <w:abstractNumId w:val="38"/>
  </w:num>
  <w:num w:numId="36">
    <w:abstractNumId w:val="30"/>
  </w:num>
  <w:num w:numId="37">
    <w:abstractNumId w:val="43"/>
  </w:num>
  <w:num w:numId="38">
    <w:abstractNumId w:val="18"/>
  </w:num>
  <w:num w:numId="39">
    <w:abstractNumId w:val="31"/>
  </w:num>
  <w:num w:numId="40">
    <w:abstractNumId w:val="37"/>
  </w:num>
  <w:num w:numId="41">
    <w:abstractNumId w:val="29"/>
  </w:num>
  <w:num w:numId="42">
    <w:abstractNumId w:val="39"/>
  </w:num>
  <w:num w:numId="43">
    <w:abstractNumId w:val="22"/>
  </w:num>
  <w:num w:numId="44">
    <w:abstractNumId w:val="25"/>
  </w:num>
  <w:num w:numId="45">
    <w:abstractNumId w:val="35"/>
  </w:num>
  <w:num w:numId="46">
    <w:abstractNumId w:val="26"/>
  </w:num>
  <w:num w:numId="47">
    <w:abstractNumId w:val="40"/>
  </w:num>
  <w:num w:numId="48">
    <w:abstractNumId w:val="8"/>
  </w:num>
  <w:num w:numId="49">
    <w:abstractNumId w:val="42"/>
  </w:num>
  <w:num w:numId="50">
    <w:abstractNumId w:val="14"/>
  </w:num>
  <w:num w:numId="51">
    <w:abstractNumId w:val="0"/>
  </w:num>
  <w:num w:numId="52">
    <w:abstractNumId w:val="28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136FD"/>
    <w:rsid w:val="000148A9"/>
    <w:rsid w:val="000209FD"/>
    <w:rsid w:val="0002144D"/>
    <w:rsid w:val="00023049"/>
    <w:rsid w:val="0003320E"/>
    <w:rsid w:val="00033637"/>
    <w:rsid w:val="00033E65"/>
    <w:rsid w:val="000350BD"/>
    <w:rsid w:val="000410F7"/>
    <w:rsid w:val="000414A4"/>
    <w:rsid w:val="000445E9"/>
    <w:rsid w:val="00050AD0"/>
    <w:rsid w:val="00050EBE"/>
    <w:rsid w:val="00053959"/>
    <w:rsid w:val="000542F8"/>
    <w:rsid w:val="0005520F"/>
    <w:rsid w:val="00057F37"/>
    <w:rsid w:val="0006032F"/>
    <w:rsid w:val="00061FEE"/>
    <w:rsid w:val="00062706"/>
    <w:rsid w:val="0006777E"/>
    <w:rsid w:val="00071730"/>
    <w:rsid w:val="0007461D"/>
    <w:rsid w:val="00074976"/>
    <w:rsid w:val="00077483"/>
    <w:rsid w:val="00082AFD"/>
    <w:rsid w:val="00085FC9"/>
    <w:rsid w:val="00092EAD"/>
    <w:rsid w:val="00093487"/>
    <w:rsid w:val="000946EC"/>
    <w:rsid w:val="00095BBB"/>
    <w:rsid w:val="000A066F"/>
    <w:rsid w:val="000A47C9"/>
    <w:rsid w:val="000A7661"/>
    <w:rsid w:val="000A7FAE"/>
    <w:rsid w:val="000B05CC"/>
    <w:rsid w:val="000B4ECB"/>
    <w:rsid w:val="000C3A6D"/>
    <w:rsid w:val="000C3E58"/>
    <w:rsid w:val="000D09AE"/>
    <w:rsid w:val="000D464A"/>
    <w:rsid w:val="000D48E0"/>
    <w:rsid w:val="000E0A27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34D6"/>
    <w:rsid w:val="000F5443"/>
    <w:rsid w:val="00101ABC"/>
    <w:rsid w:val="00103583"/>
    <w:rsid w:val="001049CD"/>
    <w:rsid w:val="00107B56"/>
    <w:rsid w:val="00110FEF"/>
    <w:rsid w:val="00111273"/>
    <w:rsid w:val="001134DE"/>
    <w:rsid w:val="0012224A"/>
    <w:rsid w:val="00123C51"/>
    <w:rsid w:val="00132401"/>
    <w:rsid w:val="0013564D"/>
    <w:rsid w:val="001406E9"/>
    <w:rsid w:val="0014187D"/>
    <w:rsid w:val="00142EEA"/>
    <w:rsid w:val="0016214B"/>
    <w:rsid w:val="001621D7"/>
    <w:rsid w:val="00164402"/>
    <w:rsid w:val="001648EF"/>
    <w:rsid w:val="00171676"/>
    <w:rsid w:val="0017199F"/>
    <w:rsid w:val="001750A4"/>
    <w:rsid w:val="001827E5"/>
    <w:rsid w:val="00182FE2"/>
    <w:rsid w:val="00186BA4"/>
    <w:rsid w:val="00187F32"/>
    <w:rsid w:val="00190B10"/>
    <w:rsid w:val="001910F2"/>
    <w:rsid w:val="00191E5F"/>
    <w:rsid w:val="001939E7"/>
    <w:rsid w:val="00194AC3"/>
    <w:rsid w:val="001973B9"/>
    <w:rsid w:val="001A48A6"/>
    <w:rsid w:val="001A4DE2"/>
    <w:rsid w:val="001B2573"/>
    <w:rsid w:val="001B5B40"/>
    <w:rsid w:val="001B5B9B"/>
    <w:rsid w:val="001C3509"/>
    <w:rsid w:val="001C4F61"/>
    <w:rsid w:val="001C7DA8"/>
    <w:rsid w:val="001D032A"/>
    <w:rsid w:val="001D1F2D"/>
    <w:rsid w:val="001D2B1D"/>
    <w:rsid w:val="001D423F"/>
    <w:rsid w:val="001E5A56"/>
    <w:rsid w:val="001F10E3"/>
    <w:rsid w:val="001F457B"/>
    <w:rsid w:val="001F4E17"/>
    <w:rsid w:val="0020050F"/>
    <w:rsid w:val="0020057C"/>
    <w:rsid w:val="00201485"/>
    <w:rsid w:val="00203A84"/>
    <w:rsid w:val="0020546A"/>
    <w:rsid w:val="00211C9C"/>
    <w:rsid w:val="002135DE"/>
    <w:rsid w:val="00215193"/>
    <w:rsid w:val="00220E1C"/>
    <w:rsid w:val="0022126B"/>
    <w:rsid w:val="00226540"/>
    <w:rsid w:val="002274AB"/>
    <w:rsid w:val="002330A2"/>
    <w:rsid w:val="00233AFF"/>
    <w:rsid w:val="0023435F"/>
    <w:rsid w:val="00234790"/>
    <w:rsid w:val="00235B21"/>
    <w:rsid w:val="00243A81"/>
    <w:rsid w:val="00244AB9"/>
    <w:rsid w:val="00246194"/>
    <w:rsid w:val="00247514"/>
    <w:rsid w:val="00251270"/>
    <w:rsid w:val="00255384"/>
    <w:rsid w:val="00255B96"/>
    <w:rsid w:val="002603D4"/>
    <w:rsid w:val="00260EEE"/>
    <w:rsid w:val="00262C19"/>
    <w:rsid w:val="0026414E"/>
    <w:rsid w:val="0026698F"/>
    <w:rsid w:val="002752CB"/>
    <w:rsid w:val="00277471"/>
    <w:rsid w:val="002812E3"/>
    <w:rsid w:val="002846B2"/>
    <w:rsid w:val="00284804"/>
    <w:rsid w:val="0029165E"/>
    <w:rsid w:val="002964AF"/>
    <w:rsid w:val="00296792"/>
    <w:rsid w:val="002A0397"/>
    <w:rsid w:val="002A0B33"/>
    <w:rsid w:val="002A131C"/>
    <w:rsid w:val="002A1D8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E0C25"/>
    <w:rsid w:val="002E1180"/>
    <w:rsid w:val="002F0DCC"/>
    <w:rsid w:val="002F21A5"/>
    <w:rsid w:val="002F38D2"/>
    <w:rsid w:val="00300EE6"/>
    <w:rsid w:val="00302A90"/>
    <w:rsid w:val="0031056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24AD"/>
    <w:rsid w:val="00324210"/>
    <w:rsid w:val="00326D62"/>
    <w:rsid w:val="0032777A"/>
    <w:rsid w:val="003301A8"/>
    <w:rsid w:val="00334DD9"/>
    <w:rsid w:val="0033591F"/>
    <w:rsid w:val="003432C5"/>
    <w:rsid w:val="00344599"/>
    <w:rsid w:val="0034477C"/>
    <w:rsid w:val="00346578"/>
    <w:rsid w:val="00347B2A"/>
    <w:rsid w:val="00356480"/>
    <w:rsid w:val="003578E6"/>
    <w:rsid w:val="00360732"/>
    <w:rsid w:val="00373E67"/>
    <w:rsid w:val="00375AB6"/>
    <w:rsid w:val="003830A4"/>
    <w:rsid w:val="00384C10"/>
    <w:rsid w:val="00387536"/>
    <w:rsid w:val="00390151"/>
    <w:rsid w:val="00392CCF"/>
    <w:rsid w:val="00395B93"/>
    <w:rsid w:val="00396EAE"/>
    <w:rsid w:val="003A1CC8"/>
    <w:rsid w:val="003A38D5"/>
    <w:rsid w:val="003A5CA6"/>
    <w:rsid w:val="003B0AAD"/>
    <w:rsid w:val="003B3191"/>
    <w:rsid w:val="003B4109"/>
    <w:rsid w:val="003B473F"/>
    <w:rsid w:val="003B49DE"/>
    <w:rsid w:val="003B771F"/>
    <w:rsid w:val="003C43D7"/>
    <w:rsid w:val="003C6C9C"/>
    <w:rsid w:val="003D6311"/>
    <w:rsid w:val="003D74A2"/>
    <w:rsid w:val="003D766E"/>
    <w:rsid w:val="003E03D6"/>
    <w:rsid w:val="003E2E27"/>
    <w:rsid w:val="003E3F00"/>
    <w:rsid w:val="003E52C4"/>
    <w:rsid w:val="003E6693"/>
    <w:rsid w:val="003F0543"/>
    <w:rsid w:val="003F371A"/>
    <w:rsid w:val="003F6068"/>
    <w:rsid w:val="003F6B2D"/>
    <w:rsid w:val="0040408E"/>
    <w:rsid w:val="00407A92"/>
    <w:rsid w:val="004106C8"/>
    <w:rsid w:val="0041209E"/>
    <w:rsid w:val="0041239F"/>
    <w:rsid w:val="00415BB7"/>
    <w:rsid w:val="00416E1B"/>
    <w:rsid w:val="00417644"/>
    <w:rsid w:val="00420AF3"/>
    <w:rsid w:val="004227F1"/>
    <w:rsid w:val="00427847"/>
    <w:rsid w:val="00430756"/>
    <w:rsid w:val="00430E72"/>
    <w:rsid w:val="004316D9"/>
    <w:rsid w:val="00435B4C"/>
    <w:rsid w:val="00435D55"/>
    <w:rsid w:val="00436404"/>
    <w:rsid w:val="00436854"/>
    <w:rsid w:val="00436CF6"/>
    <w:rsid w:val="00437A4C"/>
    <w:rsid w:val="00442CFA"/>
    <w:rsid w:val="00442D2B"/>
    <w:rsid w:val="004467B6"/>
    <w:rsid w:val="00447D9A"/>
    <w:rsid w:val="004504FE"/>
    <w:rsid w:val="004537AF"/>
    <w:rsid w:val="0045394F"/>
    <w:rsid w:val="00454294"/>
    <w:rsid w:val="00455A8B"/>
    <w:rsid w:val="004568B4"/>
    <w:rsid w:val="0045766E"/>
    <w:rsid w:val="00457B1A"/>
    <w:rsid w:val="00460AB8"/>
    <w:rsid w:val="004613BA"/>
    <w:rsid w:val="00465241"/>
    <w:rsid w:val="00467815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0E14"/>
    <w:rsid w:val="004D1ED7"/>
    <w:rsid w:val="004D2046"/>
    <w:rsid w:val="004D2A85"/>
    <w:rsid w:val="004E2303"/>
    <w:rsid w:val="004E3559"/>
    <w:rsid w:val="004E51FF"/>
    <w:rsid w:val="004F5B70"/>
    <w:rsid w:val="004F6F30"/>
    <w:rsid w:val="004F7EB9"/>
    <w:rsid w:val="005009DC"/>
    <w:rsid w:val="00500BDB"/>
    <w:rsid w:val="0050147D"/>
    <w:rsid w:val="005017F6"/>
    <w:rsid w:val="00507F02"/>
    <w:rsid w:val="00507F31"/>
    <w:rsid w:val="005104E0"/>
    <w:rsid w:val="00513019"/>
    <w:rsid w:val="00513EBD"/>
    <w:rsid w:val="00515531"/>
    <w:rsid w:val="005159A3"/>
    <w:rsid w:val="005166E8"/>
    <w:rsid w:val="00520207"/>
    <w:rsid w:val="00521772"/>
    <w:rsid w:val="00523AB2"/>
    <w:rsid w:val="0052440A"/>
    <w:rsid w:val="005252A8"/>
    <w:rsid w:val="00531011"/>
    <w:rsid w:val="00534B67"/>
    <w:rsid w:val="00537F05"/>
    <w:rsid w:val="00543C90"/>
    <w:rsid w:val="005445C7"/>
    <w:rsid w:val="00544C22"/>
    <w:rsid w:val="00545957"/>
    <w:rsid w:val="00546A9A"/>
    <w:rsid w:val="00550B62"/>
    <w:rsid w:val="00564B1C"/>
    <w:rsid w:val="00566817"/>
    <w:rsid w:val="005822A3"/>
    <w:rsid w:val="00583E1E"/>
    <w:rsid w:val="00591881"/>
    <w:rsid w:val="005932AE"/>
    <w:rsid w:val="005A0266"/>
    <w:rsid w:val="005A30C0"/>
    <w:rsid w:val="005A3901"/>
    <w:rsid w:val="005A4672"/>
    <w:rsid w:val="005B17D6"/>
    <w:rsid w:val="005B4A56"/>
    <w:rsid w:val="005B7CC2"/>
    <w:rsid w:val="005C1FEE"/>
    <w:rsid w:val="005C5EA0"/>
    <w:rsid w:val="005C7C6F"/>
    <w:rsid w:val="005D1566"/>
    <w:rsid w:val="005D7A74"/>
    <w:rsid w:val="005E18BE"/>
    <w:rsid w:val="005F0964"/>
    <w:rsid w:val="005F367E"/>
    <w:rsid w:val="005F39D9"/>
    <w:rsid w:val="005F6A15"/>
    <w:rsid w:val="005F6D49"/>
    <w:rsid w:val="00600887"/>
    <w:rsid w:val="00601DC8"/>
    <w:rsid w:val="00604FC5"/>
    <w:rsid w:val="00605E82"/>
    <w:rsid w:val="00607A44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1E94"/>
    <w:rsid w:val="006239E1"/>
    <w:rsid w:val="00630A5C"/>
    <w:rsid w:val="00631D6C"/>
    <w:rsid w:val="00632237"/>
    <w:rsid w:val="006419EB"/>
    <w:rsid w:val="00643BEE"/>
    <w:rsid w:val="00645954"/>
    <w:rsid w:val="00647112"/>
    <w:rsid w:val="0065471F"/>
    <w:rsid w:val="00661606"/>
    <w:rsid w:val="006620F4"/>
    <w:rsid w:val="00664362"/>
    <w:rsid w:val="00665455"/>
    <w:rsid w:val="00665F27"/>
    <w:rsid w:val="006668A9"/>
    <w:rsid w:val="00666D38"/>
    <w:rsid w:val="0067349F"/>
    <w:rsid w:val="00673679"/>
    <w:rsid w:val="0067530C"/>
    <w:rsid w:val="00675C05"/>
    <w:rsid w:val="00681C34"/>
    <w:rsid w:val="00681DC2"/>
    <w:rsid w:val="0068239C"/>
    <w:rsid w:val="00684889"/>
    <w:rsid w:val="00692A30"/>
    <w:rsid w:val="006976CA"/>
    <w:rsid w:val="006A4E19"/>
    <w:rsid w:val="006C2267"/>
    <w:rsid w:val="006C43C4"/>
    <w:rsid w:val="006C505B"/>
    <w:rsid w:val="006C5BD9"/>
    <w:rsid w:val="006C688C"/>
    <w:rsid w:val="006D0597"/>
    <w:rsid w:val="006D13A0"/>
    <w:rsid w:val="006D15DF"/>
    <w:rsid w:val="006D7609"/>
    <w:rsid w:val="006D7F73"/>
    <w:rsid w:val="006E08DA"/>
    <w:rsid w:val="006E2808"/>
    <w:rsid w:val="006E3C66"/>
    <w:rsid w:val="006E6585"/>
    <w:rsid w:val="00703816"/>
    <w:rsid w:val="00713B99"/>
    <w:rsid w:val="00714FEA"/>
    <w:rsid w:val="00721565"/>
    <w:rsid w:val="00723146"/>
    <w:rsid w:val="00726D08"/>
    <w:rsid w:val="00727B76"/>
    <w:rsid w:val="007303D4"/>
    <w:rsid w:val="007349F6"/>
    <w:rsid w:val="00736E2C"/>
    <w:rsid w:val="00736F86"/>
    <w:rsid w:val="00737B0D"/>
    <w:rsid w:val="0074099B"/>
    <w:rsid w:val="00741614"/>
    <w:rsid w:val="00742857"/>
    <w:rsid w:val="00747EC7"/>
    <w:rsid w:val="007549A8"/>
    <w:rsid w:val="00760835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84003"/>
    <w:rsid w:val="007853B1"/>
    <w:rsid w:val="00785D4D"/>
    <w:rsid w:val="00791094"/>
    <w:rsid w:val="0079421F"/>
    <w:rsid w:val="00796C3B"/>
    <w:rsid w:val="0079763A"/>
    <w:rsid w:val="007A0293"/>
    <w:rsid w:val="007A0FFF"/>
    <w:rsid w:val="007A2A8B"/>
    <w:rsid w:val="007A322B"/>
    <w:rsid w:val="007B0712"/>
    <w:rsid w:val="007B0CEB"/>
    <w:rsid w:val="007B0DA0"/>
    <w:rsid w:val="007B2D06"/>
    <w:rsid w:val="007C029F"/>
    <w:rsid w:val="007C1C89"/>
    <w:rsid w:val="007C58D4"/>
    <w:rsid w:val="007D1DDB"/>
    <w:rsid w:val="007D2BD3"/>
    <w:rsid w:val="007D7C35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07891"/>
    <w:rsid w:val="00813EDF"/>
    <w:rsid w:val="00816E7D"/>
    <w:rsid w:val="00822955"/>
    <w:rsid w:val="008242F6"/>
    <w:rsid w:val="0082435B"/>
    <w:rsid w:val="00825258"/>
    <w:rsid w:val="0082648A"/>
    <w:rsid w:val="00830F1F"/>
    <w:rsid w:val="008312E5"/>
    <w:rsid w:val="00831784"/>
    <w:rsid w:val="00831C18"/>
    <w:rsid w:val="00833330"/>
    <w:rsid w:val="00833B15"/>
    <w:rsid w:val="00837F64"/>
    <w:rsid w:val="00842614"/>
    <w:rsid w:val="008476A2"/>
    <w:rsid w:val="008528F6"/>
    <w:rsid w:val="008538FF"/>
    <w:rsid w:val="0085559F"/>
    <w:rsid w:val="00861FEC"/>
    <w:rsid w:val="008635CC"/>
    <w:rsid w:val="00864D45"/>
    <w:rsid w:val="00865E11"/>
    <w:rsid w:val="0086724D"/>
    <w:rsid w:val="00874C75"/>
    <w:rsid w:val="0087756F"/>
    <w:rsid w:val="008814EE"/>
    <w:rsid w:val="00882578"/>
    <w:rsid w:val="008854F6"/>
    <w:rsid w:val="008860D2"/>
    <w:rsid w:val="00887369"/>
    <w:rsid w:val="00891912"/>
    <w:rsid w:val="00891A60"/>
    <w:rsid w:val="00895672"/>
    <w:rsid w:val="008A0744"/>
    <w:rsid w:val="008A1140"/>
    <w:rsid w:val="008B22DE"/>
    <w:rsid w:val="008B3315"/>
    <w:rsid w:val="008C16F8"/>
    <w:rsid w:val="008C2B44"/>
    <w:rsid w:val="008D14B6"/>
    <w:rsid w:val="008E60C3"/>
    <w:rsid w:val="008E6567"/>
    <w:rsid w:val="008F1AD6"/>
    <w:rsid w:val="008F2CE3"/>
    <w:rsid w:val="008F3488"/>
    <w:rsid w:val="008F6127"/>
    <w:rsid w:val="008F69EE"/>
    <w:rsid w:val="009063E8"/>
    <w:rsid w:val="00906D6D"/>
    <w:rsid w:val="00907BCE"/>
    <w:rsid w:val="00907BF1"/>
    <w:rsid w:val="00911F82"/>
    <w:rsid w:val="009140C2"/>
    <w:rsid w:val="00914321"/>
    <w:rsid w:val="00914629"/>
    <w:rsid w:val="00914903"/>
    <w:rsid w:val="00921099"/>
    <w:rsid w:val="00921E97"/>
    <w:rsid w:val="009346D1"/>
    <w:rsid w:val="009363E1"/>
    <w:rsid w:val="00942A43"/>
    <w:rsid w:val="0094527B"/>
    <w:rsid w:val="00945989"/>
    <w:rsid w:val="00946D09"/>
    <w:rsid w:val="00952FDE"/>
    <w:rsid w:val="00954CE9"/>
    <w:rsid w:val="00954E95"/>
    <w:rsid w:val="00955AF8"/>
    <w:rsid w:val="00960198"/>
    <w:rsid w:val="00964819"/>
    <w:rsid w:val="00970C48"/>
    <w:rsid w:val="00973A8F"/>
    <w:rsid w:val="009764C3"/>
    <w:rsid w:val="00981886"/>
    <w:rsid w:val="00982FD9"/>
    <w:rsid w:val="00995C30"/>
    <w:rsid w:val="009974C6"/>
    <w:rsid w:val="009A209D"/>
    <w:rsid w:val="009A5D01"/>
    <w:rsid w:val="009B238D"/>
    <w:rsid w:val="009B2D48"/>
    <w:rsid w:val="009B78AA"/>
    <w:rsid w:val="009C05F7"/>
    <w:rsid w:val="009C16E2"/>
    <w:rsid w:val="009C4B28"/>
    <w:rsid w:val="009D1BC7"/>
    <w:rsid w:val="009D224E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3A43"/>
    <w:rsid w:val="00A07C58"/>
    <w:rsid w:val="00A13CA9"/>
    <w:rsid w:val="00A1458C"/>
    <w:rsid w:val="00A15137"/>
    <w:rsid w:val="00A22710"/>
    <w:rsid w:val="00A22BBF"/>
    <w:rsid w:val="00A22CD5"/>
    <w:rsid w:val="00A278D0"/>
    <w:rsid w:val="00A27CDF"/>
    <w:rsid w:val="00A31497"/>
    <w:rsid w:val="00A329F6"/>
    <w:rsid w:val="00A32FF8"/>
    <w:rsid w:val="00A372F8"/>
    <w:rsid w:val="00A5298E"/>
    <w:rsid w:val="00A53C61"/>
    <w:rsid w:val="00A5679F"/>
    <w:rsid w:val="00A6728C"/>
    <w:rsid w:val="00A7037A"/>
    <w:rsid w:val="00A713B9"/>
    <w:rsid w:val="00A714C1"/>
    <w:rsid w:val="00A739D4"/>
    <w:rsid w:val="00A8210C"/>
    <w:rsid w:val="00AA0C4B"/>
    <w:rsid w:val="00AA4817"/>
    <w:rsid w:val="00AC2713"/>
    <w:rsid w:val="00AC5E94"/>
    <w:rsid w:val="00AC6B83"/>
    <w:rsid w:val="00AD29DC"/>
    <w:rsid w:val="00AD596A"/>
    <w:rsid w:val="00AE1C16"/>
    <w:rsid w:val="00AE2F37"/>
    <w:rsid w:val="00AE6BBC"/>
    <w:rsid w:val="00AE73B9"/>
    <w:rsid w:val="00AF1F4C"/>
    <w:rsid w:val="00AF3241"/>
    <w:rsid w:val="00AF3F73"/>
    <w:rsid w:val="00B0006A"/>
    <w:rsid w:val="00B045AE"/>
    <w:rsid w:val="00B06B92"/>
    <w:rsid w:val="00B11E5C"/>
    <w:rsid w:val="00B1536F"/>
    <w:rsid w:val="00B16D6A"/>
    <w:rsid w:val="00B219E0"/>
    <w:rsid w:val="00B21CFB"/>
    <w:rsid w:val="00B2319F"/>
    <w:rsid w:val="00B23AD7"/>
    <w:rsid w:val="00B24D6C"/>
    <w:rsid w:val="00B26581"/>
    <w:rsid w:val="00B30FFE"/>
    <w:rsid w:val="00B35A8A"/>
    <w:rsid w:val="00B417FB"/>
    <w:rsid w:val="00B41DAE"/>
    <w:rsid w:val="00B44E88"/>
    <w:rsid w:val="00B45DAA"/>
    <w:rsid w:val="00B46E14"/>
    <w:rsid w:val="00B47A59"/>
    <w:rsid w:val="00B5234C"/>
    <w:rsid w:val="00B52EA3"/>
    <w:rsid w:val="00B544AA"/>
    <w:rsid w:val="00B6125A"/>
    <w:rsid w:val="00B6131E"/>
    <w:rsid w:val="00B67FC3"/>
    <w:rsid w:val="00B70393"/>
    <w:rsid w:val="00B72C2D"/>
    <w:rsid w:val="00B741E3"/>
    <w:rsid w:val="00B758C7"/>
    <w:rsid w:val="00B76845"/>
    <w:rsid w:val="00B81A3C"/>
    <w:rsid w:val="00B82748"/>
    <w:rsid w:val="00B85E64"/>
    <w:rsid w:val="00B91237"/>
    <w:rsid w:val="00B97E23"/>
    <w:rsid w:val="00BA3866"/>
    <w:rsid w:val="00BA4F3F"/>
    <w:rsid w:val="00BB6BAF"/>
    <w:rsid w:val="00BC0A5D"/>
    <w:rsid w:val="00BD013C"/>
    <w:rsid w:val="00BD1021"/>
    <w:rsid w:val="00BD28EB"/>
    <w:rsid w:val="00BD386B"/>
    <w:rsid w:val="00BD39EA"/>
    <w:rsid w:val="00BD5ADB"/>
    <w:rsid w:val="00BE2280"/>
    <w:rsid w:val="00BE5290"/>
    <w:rsid w:val="00BE5C1F"/>
    <w:rsid w:val="00BF2549"/>
    <w:rsid w:val="00BF7E84"/>
    <w:rsid w:val="00C10620"/>
    <w:rsid w:val="00C17EA5"/>
    <w:rsid w:val="00C2332C"/>
    <w:rsid w:val="00C24069"/>
    <w:rsid w:val="00C24268"/>
    <w:rsid w:val="00C271E4"/>
    <w:rsid w:val="00C31812"/>
    <w:rsid w:val="00C32A9A"/>
    <w:rsid w:val="00C3332D"/>
    <w:rsid w:val="00C33843"/>
    <w:rsid w:val="00C4545E"/>
    <w:rsid w:val="00C46121"/>
    <w:rsid w:val="00C54145"/>
    <w:rsid w:val="00C62F99"/>
    <w:rsid w:val="00C671E2"/>
    <w:rsid w:val="00C70BE1"/>
    <w:rsid w:val="00C7251F"/>
    <w:rsid w:val="00C73635"/>
    <w:rsid w:val="00C75460"/>
    <w:rsid w:val="00C75D67"/>
    <w:rsid w:val="00C802EE"/>
    <w:rsid w:val="00C80320"/>
    <w:rsid w:val="00C86F92"/>
    <w:rsid w:val="00C90410"/>
    <w:rsid w:val="00C94F42"/>
    <w:rsid w:val="00C96877"/>
    <w:rsid w:val="00C971FC"/>
    <w:rsid w:val="00CA174B"/>
    <w:rsid w:val="00CA1A78"/>
    <w:rsid w:val="00CA1A9E"/>
    <w:rsid w:val="00CA3E25"/>
    <w:rsid w:val="00CA41AE"/>
    <w:rsid w:val="00CA4DE5"/>
    <w:rsid w:val="00CA5ABB"/>
    <w:rsid w:val="00CA6B7F"/>
    <w:rsid w:val="00CB064E"/>
    <w:rsid w:val="00CB1A69"/>
    <w:rsid w:val="00CB408D"/>
    <w:rsid w:val="00CC4217"/>
    <w:rsid w:val="00CC4329"/>
    <w:rsid w:val="00CC6E39"/>
    <w:rsid w:val="00CD0BA9"/>
    <w:rsid w:val="00CD10B4"/>
    <w:rsid w:val="00CD16CC"/>
    <w:rsid w:val="00CD6B18"/>
    <w:rsid w:val="00CD77D3"/>
    <w:rsid w:val="00CE0A66"/>
    <w:rsid w:val="00CE621D"/>
    <w:rsid w:val="00CF11F8"/>
    <w:rsid w:val="00CF1A8C"/>
    <w:rsid w:val="00CF2C76"/>
    <w:rsid w:val="00CF4D58"/>
    <w:rsid w:val="00CF610F"/>
    <w:rsid w:val="00D04491"/>
    <w:rsid w:val="00D0641D"/>
    <w:rsid w:val="00D11669"/>
    <w:rsid w:val="00D11B8E"/>
    <w:rsid w:val="00D14FEA"/>
    <w:rsid w:val="00D33727"/>
    <w:rsid w:val="00D35169"/>
    <w:rsid w:val="00D40D7F"/>
    <w:rsid w:val="00D418B5"/>
    <w:rsid w:val="00D42F3F"/>
    <w:rsid w:val="00D4583F"/>
    <w:rsid w:val="00D50002"/>
    <w:rsid w:val="00D5111D"/>
    <w:rsid w:val="00D53EB2"/>
    <w:rsid w:val="00D54825"/>
    <w:rsid w:val="00D54AD8"/>
    <w:rsid w:val="00D55346"/>
    <w:rsid w:val="00D568E5"/>
    <w:rsid w:val="00D5771C"/>
    <w:rsid w:val="00D57C7C"/>
    <w:rsid w:val="00D621A3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2839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E75E4"/>
    <w:rsid w:val="00DF11D3"/>
    <w:rsid w:val="00DF26A5"/>
    <w:rsid w:val="00DF31B2"/>
    <w:rsid w:val="00DF6FBB"/>
    <w:rsid w:val="00DF771C"/>
    <w:rsid w:val="00E0079D"/>
    <w:rsid w:val="00E12CAC"/>
    <w:rsid w:val="00E158C2"/>
    <w:rsid w:val="00E16A7F"/>
    <w:rsid w:val="00E217BF"/>
    <w:rsid w:val="00E23CEF"/>
    <w:rsid w:val="00E27B20"/>
    <w:rsid w:val="00E304BD"/>
    <w:rsid w:val="00E317BD"/>
    <w:rsid w:val="00E354A2"/>
    <w:rsid w:val="00E37BF1"/>
    <w:rsid w:val="00E42CE8"/>
    <w:rsid w:val="00E47015"/>
    <w:rsid w:val="00E47491"/>
    <w:rsid w:val="00E474BA"/>
    <w:rsid w:val="00E5121D"/>
    <w:rsid w:val="00E54229"/>
    <w:rsid w:val="00E56247"/>
    <w:rsid w:val="00E61624"/>
    <w:rsid w:val="00E63F6F"/>
    <w:rsid w:val="00E67267"/>
    <w:rsid w:val="00E70701"/>
    <w:rsid w:val="00E7303F"/>
    <w:rsid w:val="00E7418C"/>
    <w:rsid w:val="00E7487C"/>
    <w:rsid w:val="00E7597F"/>
    <w:rsid w:val="00E77945"/>
    <w:rsid w:val="00E815A9"/>
    <w:rsid w:val="00E91883"/>
    <w:rsid w:val="00E94152"/>
    <w:rsid w:val="00E951E5"/>
    <w:rsid w:val="00EA0351"/>
    <w:rsid w:val="00EA3EB0"/>
    <w:rsid w:val="00EA49FC"/>
    <w:rsid w:val="00EA4CBC"/>
    <w:rsid w:val="00EA6EA0"/>
    <w:rsid w:val="00EA7336"/>
    <w:rsid w:val="00EB34CB"/>
    <w:rsid w:val="00EC12C9"/>
    <w:rsid w:val="00EC1D9B"/>
    <w:rsid w:val="00EC232E"/>
    <w:rsid w:val="00EC51EE"/>
    <w:rsid w:val="00EC5E99"/>
    <w:rsid w:val="00EC64CF"/>
    <w:rsid w:val="00EC6D08"/>
    <w:rsid w:val="00EC7B4C"/>
    <w:rsid w:val="00ED1AD9"/>
    <w:rsid w:val="00ED5E3E"/>
    <w:rsid w:val="00ED6DA6"/>
    <w:rsid w:val="00ED7066"/>
    <w:rsid w:val="00EE56E1"/>
    <w:rsid w:val="00EE7F91"/>
    <w:rsid w:val="00EF2160"/>
    <w:rsid w:val="00EF5631"/>
    <w:rsid w:val="00F0268B"/>
    <w:rsid w:val="00F0327F"/>
    <w:rsid w:val="00F040B6"/>
    <w:rsid w:val="00F04738"/>
    <w:rsid w:val="00F13742"/>
    <w:rsid w:val="00F15778"/>
    <w:rsid w:val="00F16516"/>
    <w:rsid w:val="00F20534"/>
    <w:rsid w:val="00F20A1F"/>
    <w:rsid w:val="00F22451"/>
    <w:rsid w:val="00F24BEE"/>
    <w:rsid w:val="00F265D1"/>
    <w:rsid w:val="00F31622"/>
    <w:rsid w:val="00F329DA"/>
    <w:rsid w:val="00F34297"/>
    <w:rsid w:val="00F347FA"/>
    <w:rsid w:val="00F35D2F"/>
    <w:rsid w:val="00F37201"/>
    <w:rsid w:val="00F446A4"/>
    <w:rsid w:val="00F447E5"/>
    <w:rsid w:val="00F47B16"/>
    <w:rsid w:val="00F505B9"/>
    <w:rsid w:val="00F51BE6"/>
    <w:rsid w:val="00F5203C"/>
    <w:rsid w:val="00F66A57"/>
    <w:rsid w:val="00F729D8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A36DA"/>
    <w:rsid w:val="00FA51CF"/>
    <w:rsid w:val="00FA6690"/>
    <w:rsid w:val="00FB02F6"/>
    <w:rsid w:val="00FB0EBF"/>
    <w:rsid w:val="00FB1A73"/>
    <w:rsid w:val="00FB5A54"/>
    <w:rsid w:val="00FB6A0F"/>
    <w:rsid w:val="00FC1DBD"/>
    <w:rsid w:val="00FC222C"/>
    <w:rsid w:val="00FC2CBA"/>
    <w:rsid w:val="00FC740D"/>
    <w:rsid w:val="00FC7511"/>
    <w:rsid w:val="00FD1582"/>
    <w:rsid w:val="00FD2D04"/>
    <w:rsid w:val="00FD4F8E"/>
    <w:rsid w:val="00FF11F7"/>
    <w:rsid w:val="00FF405A"/>
    <w:rsid w:val="00FF461D"/>
    <w:rsid w:val="00FF611C"/>
    <w:rsid w:val="00FF6BB3"/>
    <w:rsid w:val="00FF74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26EE902B"/>
  <w15:docId w15:val="{569D5359-228B-45B6-80A1-C7C9E0A76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F37201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26540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226540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F37201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26540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226540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lp1,Bullet List,FooterText,numbered,Paragraphe de liste1,Нумерованый список,Numbering 2,Bulletr List Paragraph,列出段落,列出段落1,Listeafsnit1,Parágrafo da Lista1,List Paragraph2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lp1 Знак,Bullet List Знак,FooterText Знак,numbered Знак,Paragraphe de liste1 Знак,Нумерованый список Знак,Numbering 2 Знак,Bulletr List Paragraph Знак,列出段落 Знак"/>
    <w:link w:val="aff0"/>
    <w:uiPriority w:val="34"/>
    <w:qFormat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KGK9">
    <w:name w:val="1KG=K9"/>
    <w:rsid w:val="00FB1A73"/>
    <w:pPr>
      <w:autoSpaceDE w:val="0"/>
      <w:autoSpaceDN w:val="0"/>
      <w:adjustRightInd w:val="0"/>
    </w:pPr>
    <w:rPr>
      <w:rFonts w:ascii="Arial" w:hAnsi="Arial"/>
      <w:szCs w:val="24"/>
      <w:lang w:eastAsia="ru-RU"/>
    </w:rPr>
  </w:style>
  <w:style w:type="character" w:customStyle="1" w:styleId="afff2">
    <w:name w:val="Подпись к картинке_"/>
    <w:basedOn w:val="a1"/>
    <w:link w:val="afff3"/>
    <w:rsid w:val="00107B56"/>
    <w:rPr>
      <w:i/>
      <w:iCs/>
      <w:sz w:val="17"/>
      <w:szCs w:val="17"/>
      <w:shd w:val="clear" w:color="auto" w:fill="FFFFFF"/>
    </w:rPr>
  </w:style>
  <w:style w:type="paragraph" w:customStyle="1" w:styleId="afff3">
    <w:name w:val="Подпись к картинке"/>
    <w:basedOn w:val="a0"/>
    <w:link w:val="afff2"/>
    <w:rsid w:val="00107B56"/>
    <w:pPr>
      <w:widowControl w:val="0"/>
      <w:shd w:val="clear" w:color="auto" w:fill="FFFFFF"/>
      <w:spacing w:line="254" w:lineRule="auto"/>
      <w:ind w:firstLine="740"/>
    </w:pPr>
    <w:rPr>
      <w:i/>
      <w:iCs/>
      <w:sz w:val="17"/>
      <w:szCs w:val="17"/>
    </w:rPr>
  </w:style>
  <w:style w:type="paragraph" w:customStyle="1" w:styleId="62">
    <w:name w:val="Основной текст6"/>
    <w:basedOn w:val="a0"/>
    <w:rsid w:val="00673679"/>
    <w:pPr>
      <w:widowControl w:val="0"/>
      <w:shd w:val="clear" w:color="auto" w:fill="FFFFFF"/>
      <w:spacing w:before="300" w:after="240" w:line="274" w:lineRule="exact"/>
      <w:jc w:val="both"/>
    </w:pPr>
    <w:rPr>
      <w:sz w:val="21"/>
      <w:szCs w:val="21"/>
      <w:lang w:eastAsia="ru-RU"/>
    </w:rPr>
  </w:style>
  <w:style w:type="character" w:customStyle="1" w:styleId="afff4">
    <w:name w:val="Основной текст_"/>
    <w:basedOn w:val="a1"/>
    <w:link w:val="18"/>
    <w:rsid w:val="0041239F"/>
    <w:rPr>
      <w:sz w:val="28"/>
      <w:szCs w:val="28"/>
      <w:shd w:val="clear" w:color="auto" w:fill="FFFFFF"/>
    </w:rPr>
  </w:style>
  <w:style w:type="paragraph" w:customStyle="1" w:styleId="18">
    <w:name w:val="Основной текст1"/>
    <w:basedOn w:val="a0"/>
    <w:link w:val="afff4"/>
    <w:rsid w:val="0041239F"/>
    <w:pPr>
      <w:widowControl w:val="0"/>
      <w:shd w:val="clear" w:color="auto" w:fill="FFFFFF"/>
      <w:spacing w:after="120" w:line="269" w:lineRule="auto"/>
      <w:ind w:firstLine="400"/>
    </w:pPr>
    <w:rPr>
      <w:sz w:val="28"/>
      <w:szCs w:val="28"/>
    </w:rPr>
  </w:style>
  <w:style w:type="paragraph" w:customStyle="1" w:styleId="19">
    <w:name w:val="Стиль1"/>
    <w:basedOn w:val="10"/>
    <w:link w:val="1a"/>
    <w:qFormat/>
    <w:rsid w:val="00981886"/>
    <w:pPr>
      <w:keepNext/>
      <w:tabs>
        <w:tab w:val="clear" w:pos="360"/>
      </w:tabs>
      <w:spacing w:before="240" w:after="60"/>
      <w:jc w:val="left"/>
    </w:pPr>
    <w:rPr>
      <w:rFonts w:eastAsia="Calibri"/>
      <w:caps w:val="0"/>
      <w:kern w:val="32"/>
      <w:sz w:val="24"/>
      <w:szCs w:val="20"/>
    </w:rPr>
  </w:style>
  <w:style w:type="character" w:customStyle="1" w:styleId="1a">
    <w:name w:val="Стиль1 Знак"/>
    <w:link w:val="19"/>
    <w:rsid w:val="00981886"/>
    <w:rPr>
      <w:rFonts w:ascii="Arial" w:eastAsia="Calibri" w:hAnsi="Arial" w:cs="Arial"/>
      <w:b/>
      <w:bCs/>
      <w:kern w:val="32"/>
      <w:sz w:val="24"/>
    </w:rPr>
  </w:style>
  <w:style w:type="paragraph" w:styleId="afff5">
    <w:name w:val="TOC Heading"/>
    <w:basedOn w:val="10"/>
    <w:next w:val="a0"/>
    <w:uiPriority w:val="39"/>
    <w:unhideWhenUsed/>
    <w:qFormat/>
    <w:rsid w:val="00EF2160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71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178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2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49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9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6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3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9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7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dic.academic.ru/dic.nsf/ruwiki/17345" TargetMode="External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dic.academic.ru/dic.nsf/ruwiki/363107" TargetMode="External"/><Relationship Id="rId23" Type="http://schemas.openxmlformats.org/officeDocument/2006/relationships/image" Target="media/image3.png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dic.academic.ru/dic.nsf/ruwiki/224658" TargetMode="External"/><Relationship Id="rId2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D2A9AD-A873-4526-B7EA-F950D4FF4A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4834</Words>
  <Characters>36238</Characters>
  <Application>Microsoft Office Word</Application>
  <DocSecurity>0</DocSecurity>
  <Lines>1294</Lines>
  <Paragraphs>613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40459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2015-09-22T06:53:00Z</cp:lastPrinted>
  <dcterms:created xsi:type="dcterms:W3CDTF">2024-07-10T09:51:00Z</dcterms:created>
  <dcterms:modified xsi:type="dcterms:W3CDTF">2024-07-10T09:51:00Z</dcterms:modified>
</cp:coreProperties>
</file>